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E7F" w:rsidRPr="00F16CF6" w:rsidRDefault="00E97E7F" w:rsidP="00E97E7F">
      <w:pPr>
        <w:tabs>
          <w:tab w:val="left" w:pos="2216"/>
          <w:tab w:val="center" w:pos="4153"/>
        </w:tabs>
        <w:spacing w:line="360" w:lineRule="auto"/>
        <w:jc w:val="center"/>
        <w:rPr>
          <w:b/>
          <w:bCs/>
          <w:sz w:val="32"/>
          <w:szCs w:val="32"/>
          <w:rtl/>
        </w:rPr>
      </w:pPr>
      <w:r w:rsidRPr="00F16CF6">
        <w:rPr>
          <w:b/>
          <w:bCs/>
          <w:sz w:val="32"/>
          <w:szCs w:val="32"/>
          <w:rtl/>
          <w:lang w:bidi="ar-EG"/>
        </w:rPr>
        <w:t>بسم الله الرحمن الرحيم</w:t>
      </w:r>
    </w:p>
    <w:p w:rsidR="00E97E7F" w:rsidRPr="00F16CF6" w:rsidRDefault="00E97E7F" w:rsidP="00E97E7F">
      <w:pPr>
        <w:spacing w:line="360" w:lineRule="auto"/>
        <w:jc w:val="center"/>
        <w:rPr>
          <w:b/>
          <w:bCs/>
          <w:sz w:val="36"/>
          <w:szCs w:val="36"/>
          <w:u w:val="single"/>
          <w:rtl/>
          <w:lang w:bidi="ar-EG"/>
        </w:rPr>
      </w:pPr>
      <w:r w:rsidRPr="00F16CF6">
        <w:rPr>
          <w:b/>
          <w:bCs/>
          <w:sz w:val="36"/>
          <w:szCs w:val="36"/>
          <w:u w:val="single"/>
          <w:rtl/>
          <w:lang w:bidi="ar-EG"/>
        </w:rPr>
        <w:t>الســـــــــــــيرة الذاتيــــــــــــــــــــــة</w:t>
      </w:r>
    </w:p>
    <w:p w:rsidR="00E97E7F" w:rsidRPr="00F16CF6" w:rsidRDefault="00E97E7F" w:rsidP="00D76A3A">
      <w:pPr>
        <w:spacing w:line="360" w:lineRule="auto"/>
        <w:jc w:val="center"/>
        <w:rPr>
          <w:b/>
          <w:bCs/>
          <w:sz w:val="40"/>
          <w:szCs w:val="40"/>
          <w:u w:val="single"/>
          <w:lang w:bidi="ar-EG"/>
        </w:rPr>
      </w:pPr>
      <w:r w:rsidRPr="00F16CF6">
        <w:rPr>
          <w:b/>
          <w:bCs/>
          <w:sz w:val="40"/>
          <w:szCs w:val="40"/>
          <w:u w:val="single"/>
          <w:rtl/>
          <w:lang w:bidi="ar-EG"/>
        </w:rPr>
        <w:t>الخاصة بالدكتور</w:t>
      </w:r>
      <w:r w:rsidRPr="00F16CF6">
        <w:rPr>
          <w:rFonts w:hint="cs"/>
          <w:b/>
          <w:bCs/>
          <w:sz w:val="40"/>
          <w:szCs w:val="40"/>
          <w:u w:val="single"/>
          <w:rtl/>
        </w:rPr>
        <w:t>ة</w:t>
      </w:r>
      <w:r w:rsidRPr="00F16CF6">
        <w:rPr>
          <w:b/>
          <w:bCs/>
          <w:sz w:val="40"/>
          <w:szCs w:val="40"/>
          <w:u w:val="single"/>
          <w:rtl/>
          <w:lang w:bidi="ar-EG"/>
        </w:rPr>
        <w:t xml:space="preserve"> / </w:t>
      </w:r>
      <w:r w:rsidR="00D76A3A" w:rsidRPr="00F16CF6">
        <w:rPr>
          <w:rFonts w:hint="cs"/>
          <w:b/>
          <w:bCs/>
          <w:sz w:val="40"/>
          <w:szCs w:val="40"/>
          <w:u w:val="single"/>
          <w:rtl/>
          <w:lang w:bidi="ar-EG"/>
        </w:rPr>
        <w:t xml:space="preserve">محبات حلمى جودة </w:t>
      </w:r>
    </w:p>
    <w:p w:rsidR="00E97E7F" w:rsidRPr="00F16CF6" w:rsidRDefault="007C7E8A" w:rsidP="00D76A3A">
      <w:pPr>
        <w:tabs>
          <w:tab w:val="left" w:pos="2216"/>
          <w:tab w:val="center" w:pos="4153"/>
        </w:tabs>
        <w:spacing w:line="360" w:lineRule="auto"/>
        <w:jc w:val="center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استاذ</w:t>
      </w:r>
      <w:r w:rsidR="00E97E7F" w:rsidRPr="00F16CF6">
        <w:rPr>
          <w:b/>
          <w:bCs/>
          <w:sz w:val="28"/>
          <w:szCs w:val="28"/>
          <w:rtl/>
          <w:lang w:bidi="ar-EG"/>
        </w:rPr>
        <w:t xml:space="preserve"> بقسم الباثولوجي</w:t>
      </w:r>
    </w:p>
    <w:p w:rsidR="00E97E7F" w:rsidRPr="00F16CF6" w:rsidRDefault="00E97E7F" w:rsidP="00E97E7F">
      <w:pPr>
        <w:tabs>
          <w:tab w:val="left" w:pos="2216"/>
          <w:tab w:val="center" w:pos="4153"/>
        </w:tabs>
        <w:spacing w:line="360" w:lineRule="auto"/>
        <w:jc w:val="center"/>
        <w:rPr>
          <w:b/>
          <w:bCs/>
          <w:sz w:val="28"/>
          <w:szCs w:val="28"/>
          <w:rtl/>
          <w:lang w:bidi="ar-EG"/>
        </w:rPr>
      </w:pPr>
      <w:r w:rsidRPr="00F16CF6">
        <w:rPr>
          <w:b/>
          <w:bCs/>
          <w:sz w:val="28"/>
          <w:szCs w:val="28"/>
          <w:rtl/>
          <w:lang w:bidi="ar-EG"/>
        </w:rPr>
        <w:t xml:space="preserve"> بكلية الطب - جامعة بنها</w:t>
      </w:r>
    </w:p>
    <w:p w:rsidR="00E97E7F" w:rsidRPr="00F16CF6" w:rsidRDefault="00E97E7F" w:rsidP="00E97E7F">
      <w:pPr>
        <w:tabs>
          <w:tab w:val="left" w:pos="2216"/>
          <w:tab w:val="center" w:pos="4153"/>
        </w:tabs>
        <w:spacing w:line="360" w:lineRule="auto"/>
        <w:jc w:val="both"/>
        <w:rPr>
          <w:b/>
          <w:bCs/>
          <w:rtl/>
          <w:lang w:bidi="ar-EG"/>
        </w:rPr>
      </w:pPr>
      <w:r w:rsidRPr="00F16CF6">
        <w:rPr>
          <w:b/>
          <w:bCs/>
          <w:rtl/>
          <w:lang w:bidi="ar-EG"/>
        </w:rPr>
        <w:tab/>
        <w:t>================================</w:t>
      </w:r>
    </w:p>
    <w:p w:rsidR="00E97E7F" w:rsidRPr="00F16CF6" w:rsidRDefault="001C4E49" w:rsidP="00D76A3A">
      <w:pPr>
        <w:tabs>
          <w:tab w:val="left" w:pos="2216"/>
          <w:tab w:val="center" w:pos="4153"/>
        </w:tabs>
        <w:spacing w:line="360" w:lineRule="auto"/>
        <w:jc w:val="both"/>
        <w:rPr>
          <w:b/>
          <w:bCs/>
          <w:sz w:val="26"/>
          <w:szCs w:val="26"/>
          <w:rtl/>
          <w:lang w:bidi="ar-EG"/>
        </w:rPr>
      </w:pPr>
      <w:r>
        <w:rPr>
          <w:b/>
          <w:bCs/>
          <w:noProof/>
          <w:sz w:val="26"/>
          <w:szCs w:val="26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 2" o:spid="_x0000_s1026" type="#_x0000_t202" style="position:absolute;left:0;text-align:left;margin-left:-63pt;margin-top:8.85pt;width:252pt;height:108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" fillcolor="silver">
            <v:path arrowok="t"/>
            <v:textbox>
              <w:txbxContent>
                <w:p w:rsidR="00E97E7F" w:rsidRDefault="00E97E7F" w:rsidP="007C7E8A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تليفون: 010</w:t>
                  </w:r>
                  <w:r w:rsidR="007C7E8A">
                    <w:rPr>
                      <w:rFonts w:hint="cs"/>
                      <w:rtl/>
                    </w:rPr>
                    <w:t>00693274</w:t>
                  </w:r>
                </w:p>
                <w:p w:rsidR="00E97E7F" w:rsidRDefault="00E97E7F" w:rsidP="00E97E7F">
                  <w:pPr>
                    <w:rPr>
                      <w:lang w:bidi="ar-EG"/>
                    </w:rPr>
                  </w:pPr>
                  <w:r>
                    <w:rPr>
                      <w:rFonts w:hint="cs"/>
                      <w:rtl/>
                    </w:rPr>
                    <w:t xml:space="preserve">البريد الكترونى: </w:t>
                  </w:r>
                </w:p>
                <w:p w:rsidR="00E97E7F" w:rsidRPr="003F1802" w:rsidRDefault="007C7E8A" w:rsidP="00BB4104">
                  <w:r>
                    <w:t>M</w:t>
                  </w:r>
                  <w:r w:rsidR="00BB4104">
                    <w:t>ohebat</w:t>
                  </w:r>
                  <w:r>
                    <w:t>.</w:t>
                  </w:r>
                  <w:r w:rsidR="00BB4104">
                    <w:t>helmy</w:t>
                  </w:r>
                  <w:r w:rsidR="00E97E7F">
                    <w:t>@</w:t>
                  </w:r>
                  <w:r w:rsidR="00BB4104">
                    <w:t>yahoo</w:t>
                  </w:r>
                  <w:r w:rsidR="00E97E7F">
                    <w:t>.com</w:t>
                  </w:r>
                </w:p>
                <w:p w:rsidR="00E97E7F" w:rsidRDefault="00E97E7F" w:rsidP="00E97E7F">
                  <w:pPr>
                    <w:rPr>
                      <w:rtl/>
                      <w:lang w:val="en-GB"/>
                    </w:rPr>
                  </w:pPr>
                </w:p>
                <w:p w:rsidR="00E97E7F" w:rsidRPr="00327FF0" w:rsidRDefault="00E97E7F" w:rsidP="00E97E7F">
                  <w:pPr>
                    <w:rPr>
                      <w:lang w:val="en-GB"/>
                    </w:rPr>
                  </w:pPr>
                </w:p>
              </w:txbxContent>
            </v:textbox>
          </v:shape>
        </w:pict>
      </w:r>
      <w:r w:rsidR="00E97E7F" w:rsidRPr="00F16CF6">
        <w:rPr>
          <w:b/>
          <w:bCs/>
          <w:sz w:val="26"/>
          <w:szCs w:val="26"/>
          <w:rtl/>
          <w:lang w:bidi="ar-EG"/>
        </w:rPr>
        <w:t>الاســــــــــــم: د/</w:t>
      </w:r>
      <w:r w:rsidR="00D76A3A" w:rsidRPr="00F16CF6">
        <w:rPr>
          <w:rFonts w:hint="cs"/>
          <w:b/>
          <w:bCs/>
          <w:sz w:val="26"/>
          <w:szCs w:val="26"/>
          <w:rtl/>
          <w:lang w:bidi="ar-EG"/>
        </w:rPr>
        <w:t xml:space="preserve"> محبات حلمى جودة محمد</w:t>
      </w:r>
    </w:p>
    <w:p w:rsidR="00E97E7F" w:rsidRPr="00F16CF6" w:rsidRDefault="00E97E7F" w:rsidP="00D76A3A">
      <w:pPr>
        <w:tabs>
          <w:tab w:val="left" w:pos="2216"/>
          <w:tab w:val="center" w:pos="4153"/>
        </w:tabs>
        <w:spacing w:line="360" w:lineRule="auto"/>
        <w:jc w:val="both"/>
        <w:rPr>
          <w:b/>
          <w:bCs/>
          <w:sz w:val="26"/>
          <w:szCs w:val="26"/>
          <w:rtl/>
          <w:lang w:bidi="ar-EG"/>
        </w:rPr>
      </w:pPr>
      <w:r w:rsidRPr="00F16CF6">
        <w:rPr>
          <w:b/>
          <w:bCs/>
          <w:sz w:val="26"/>
          <w:szCs w:val="26"/>
          <w:rtl/>
          <w:lang w:bidi="ar-EG"/>
        </w:rPr>
        <w:t>تاريخ المي</w:t>
      </w:r>
      <w:r w:rsidR="00D76A3A" w:rsidRPr="00F16CF6">
        <w:rPr>
          <w:b/>
          <w:bCs/>
          <w:sz w:val="26"/>
          <w:szCs w:val="26"/>
          <w:rtl/>
          <w:lang w:bidi="ar-EG"/>
        </w:rPr>
        <w:t>لاد:</w:t>
      </w:r>
      <w:r w:rsidR="00D76A3A" w:rsidRPr="00F16CF6">
        <w:rPr>
          <w:rFonts w:hint="cs"/>
          <w:b/>
          <w:bCs/>
          <w:sz w:val="26"/>
          <w:szCs w:val="26"/>
          <w:rtl/>
          <w:lang w:bidi="ar-EG"/>
        </w:rPr>
        <w:t>19</w:t>
      </w:r>
      <w:r w:rsidRPr="00F16CF6">
        <w:rPr>
          <w:b/>
          <w:bCs/>
          <w:sz w:val="26"/>
          <w:szCs w:val="26"/>
          <w:rtl/>
          <w:lang w:bidi="ar-EG"/>
        </w:rPr>
        <w:t>/</w:t>
      </w:r>
      <w:r w:rsidR="00D76A3A" w:rsidRPr="00F16CF6">
        <w:rPr>
          <w:rFonts w:hint="cs"/>
          <w:b/>
          <w:bCs/>
          <w:sz w:val="26"/>
          <w:szCs w:val="26"/>
          <w:rtl/>
          <w:lang w:bidi="ar-EG"/>
        </w:rPr>
        <w:t>2</w:t>
      </w:r>
      <w:r w:rsidR="00D76A3A" w:rsidRPr="00F16CF6">
        <w:rPr>
          <w:b/>
          <w:bCs/>
          <w:sz w:val="26"/>
          <w:szCs w:val="26"/>
          <w:rtl/>
          <w:lang w:bidi="ar-EG"/>
        </w:rPr>
        <w:t>/1</w:t>
      </w:r>
      <w:r w:rsidR="00D76A3A" w:rsidRPr="00F16CF6">
        <w:rPr>
          <w:rFonts w:hint="cs"/>
          <w:b/>
          <w:bCs/>
          <w:sz w:val="26"/>
          <w:szCs w:val="26"/>
          <w:rtl/>
          <w:lang w:bidi="ar-EG"/>
        </w:rPr>
        <w:t>975</w:t>
      </w:r>
      <w:r w:rsidRPr="00F16CF6">
        <w:rPr>
          <w:b/>
          <w:bCs/>
          <w:sz w:val="26"/>
          <w:szCs w:val="26"/>
          <w:rtl/>
          <w:lang w:bidi="ar-EG"/>
        </w:rPr>
        <w:t xml:space="preserve">  م.</w:t>
      </w:r>
    </w:p>
    <w:p w:rsidR="00E97E7F" w:rsidRPr="00F16CF6" w:rsidRDefault="00E97E7F" w:rsidP="00D76A3A">
      <w:pPr>
        <w:tabs>
          <w:tab w:val="left" w:pos="2216"/>
          <w:tab w:val="center" w:pos="4153"/>
        </w:tabs>
        <w:spacing w:line="360" w:lineRule="auto"/>
        <w:jc w:val="both"/>
        <w:rPr>
          <w:b/>
          <w:bCs/>
          <w:sz w:val="26"/>
          <w:szCs w:val="26"/>
          <w:rtl/>
          <w:lang w:bidi="ar-EG"/>
        </w:rPr>
      </w:pPr>
      <w:r w:rsidRPr="00F16CF6">
        <w:rPr>
          <w:b/>
          <w:bCs/>
          <w:sz w:val="26"/>
          <w:szCs w:val="26"/>
          <w:rtl/>
          <w:lang w:bidi="ar-EG"/>
        </w:rPr>
        <w:t xml:space="preserve">محل الميلاد: </w:t>
      </w:r>
      <w:r w:rsidR="00D76A3A" w:rsidRPr="00F16CF6">
        <w:rPr>
          <w:rFonts w:hint="cs"/>
          <w:b/>
          <w:bCs/>
          <w:sz w:val="26"/>
          <w:szCs w:val="26"/>
          <w:rtl/>
          <w:lang w:bidi="ar-EG"/>
        </w:rPr>
        <w:t>القليوبية</w:t>
      </w:r>
    </w:p>
    <w:p w:rsidR="00E97E7F" w:rsidRPr="00F16CF6" w:rsidRDefault="00E97E7F" w:rsidP="00E97E7F">
      <w:pPr>
        <w:tabs>
          <w:tab w:val="left" w:pos="2216"/>
          <w:tab w:val="center" w:pos="4153"/>
        </w:tabs>
        <w:spacing w:line="360" w:lineRule="auto"/>
        <w:jc w:val="both"/>
        <w:rPr>
          <w:b/>
          <w:bCs/>
          <w:sz w:val="26"/>
          <w:szCs w:val="26"/>
          <w:rtl/>
          <w:lang w:bidi="ar-EG"/>
        </w:rPr>
      </w:pPr>
      <w:r w:rsidRPr="00F16CF6">
        <w:rPr>
          <w:b/>
          <w:bCs/>
          <w:sz w:val="26"/>
          <w:szCs w:val="26"/>
          <w:rtl/>
          <w:lang w:bidi="ar-EG"/>
        </w:rPr>
        <w:t>اللغات: العربية (اللغة الام)</w:t>
      </w:r>
    </w:p>
    <w:p w:rsidR="00E97E7F" w:rsidRPr="00F16CF6" w:rsidRDefault="00E97E7F" w:rsidP="00E97E7F">
      <w:pPr>
        <w:tabs>
          <w:tab w:val="right" w:pos="360"/>
          <w:tab w:val="left" w:pos="2216"/>
          <w:tab w:val="center" w:pos="4153"/>
        </w:tabs>
        <w:spacing w:line="360" w:lineRule="auto"/>
        <w:jc w:val="both"/>
        <w:rPr>
          <w:b/>
          <w:bCs/>
          <w:sz w:val="26"/>
          <w:szCs w:val="26"/>
          <w:lang w:bidi="ar-EG"/>
        </w:rPr>
      </w:pPr>
      <w:r w:rsidRPr="00F16CF6">
        <w:rPr>
          <w:b/>
          <w:bCs/>
          <w:sz w:val="26"/>
          <w:szCs w:val="26"/>
          <w:rtl/>
          <w:lang w:bidi="ar-EG"/>
        </w:rPr>
        <w:tab/>
        <w:t xml:space="preserve">       الانجليزية: امتياز فى الكتابة والنطق والاتصال</w:t>
      </w:r>
    </w:p>
    <w:p w:rsidR="00E97E7F" w:rsidRPr="00F16CF6" w:rsidRDefault="00E97E7F" w:rsidP="004A2138">
      <w:pPr>
        <w:tabs>
          <w:tab w:val="right" w:pos="360"/>
          <w:tab w:val="left" w:pos="2216"/>
          <w:tab w:val="center" w:pos="4153"/>
        </w:tabs>
        <w:spacing w:line="360" w:lineRule="auto"/>
        <w:jc w:val="both"/>
        <w:rPr>
          <w:b/>
          <w:bCs/>
          <w:sz w:val="26"/>
          <w:szCs w:val="26"/>
          <w:rtl/>
        </w:rPr>
      </w:pPr>
    </w:p>
    <w:p w:rsidR="00E97E7F" w:rsidRPr="00F16CF6" w:rsidRDefault="00E97E7F" w:rsidP="00E97E7F">
      <w:pPr>
        <w:tabs>
          <w:tab w:val="left" w:pos="2216"/>
          <w:tab w:val="center" w:pos="4153"/>
        </w:tabs>
        <w:spacing w:line="360" w:lineRule="auto"/>
        <w:jc w:val="both"/>
        <w:rPr>
          <w:b/>
          <w:bCs/>
          <w:sz w:val="26"/>
          <w:szCs w:val="26"/>
          <w:u w:val="single"/>
          <w:rtl/>
          <w:lang w:bidi="ar-EG"/>
        </w:rPr>
      </w:pPr>
      <w:r w:rsidRPr="00F16CF6">
        <w:rPr>
          <w:b/>
          <w:bCs/>
          <w:sz w:val="26"/>
          <w:szCs w:val="26"/>
          <w:u w:val="single"/>
          <w:rtl/>
          <w:lang w:bidi="ar-EG"/>
        </w:rPr>
        <w:t xml:space="preserve">المؤهـــــــــــــلات العلميـــــــة: </w:t>
      </w:r>
    </w:p>
    <w:p w:rsidR="00E97E7F" w:rsidRPr="00F16CF6" w:rsidRDefault="00E97E7F" w:rsidP="00AB6F45">
      <w:pPr>
        <w:rPr>
          <w:sz w:val="28"/>
          <w:szCs w:val="28"/>
          <w:rtl/>
          <w:lang w:bidi="ar-EG"/>
        </w:rPr>
      </w:pPr>
      <w:r w:rsidRPr="00F16CF6">
        <w:rPr>
          <w:rFonts w:hint="cs"/>
          <w:sz w:val="28"/>
          <w:szCs w:val="28"/>
          <w:rtl/>
          <w:lang w:bidi="ar-EG"/>
        </w:rPr>
        <w:t>1-بكالوريوس</w:t>
      </w:r>
      <w:r w:rsidR="000A651E">
        <w:rPr>
          <w:rFonts w:hint="cs"/>
          <w:sz w:val="28"/>
          <w:szCs w:val="28"/>
          <w:rtl/>
          <w:lang w:bidi="ar-EG"/>
        </w:rPr>
        <w:t xml:space="preserve"> </w:t>
      </w:r>
      <w:r w:rsidRPr="00F16CF6">
        <w:rPr>
          <w:rFonts w:hint="cs"/>
          <w:sz w:val="28"/>
          <w:szCs w:val="28"/>
          <w:rtl/>
          <w:lang w:bidi="ar-EG"/>
        </w:rPr>
        <w:t>الطب</w:t>
      </w:r>
      <w:r w:rsidR="000A651E">
        <w:rPr>
          <w:rFonts w:hint="cs"/>
          <w:sz w:val="28"/>
          <w:szCs w:val="28"/>
          <w:rtl/>
          <w:lang w:bidi="ar-EG"/>
        </w:rPr>
        <w:t xml:space="preserve"> </w:t>
      </w:r>
      <w:r w:rsidRPr="00F16CF6">
        <w:rPr>
          <w:rFonts w:hint="cs"/>
          <w:sz w:val="28"/>
          <w:szCs w:val="28"/>
          <w:rtl/>
          <w:lang w:bidi="ar-EG"/>
        </w:rPr>
        <w:t>والجراحةدورنوفمبرعام</w:t>
      </w:r>
      <w:r w:rsidR="00AB6F45" w:rsidRPr="00F16CF6">
        <w:rPr>
          <w:rFonts w:hint="cs"/>
          <w:sz w:val="28"/>
          <w:szCs w:val="28"/>
          <w:rtl/>
          <w:lang w:bidi="ar-EG"/>
        </w:rPr>
        <w:t>98</w:t>
      </w:r>
      <w:r w:rsidRPr="00F16CF6">
        <w:rPr>
          <w:rFonts w:hint="cs"/>
          <w:sz w:val="28"/>
          <w:szCs w:val="28"/>
          <w:rtl/>
          <w:lang w:bidi="ar-EG"/>
        </w:rPr>
        <w:t xml:space="preserve"> بتقديرجيدجدامن</w:t>
      </w:r>
      <w:r w:rsidR="000A651E">
        <w:rPr>
          <w:rFonts w:hint="cs"/>
          <w:sz w:val="28"/>
          <w:szCs w:val="28"/>
          <w:rtl/>
          <w:lang w:bidi="ar-EG"/>
        </w:rPr>
        <w:t xml:space="preserve"> </w:t>
      </w:r>
      <w:r w:rsidRPr="00F16CF6">
        <w:rPr>
          <w:rFonts w:hint="cs"/>
          <w:sz w:val="28"/>
          <w:szCs w:val="28"/>
          <w:rtl/>
          <w:lang w:bidi="ar-EG"/>
        </w:rPr>
        <w:t>جامعة</w:t>
      </w:r>
      <w:r w:rsidR="000A651E">
        <w:rPr>
          <w:rFonts w:hint="cs"/>
          <w:sz w:val="28"/>
          <w:szCs w:val="28"/>
          <w:rtl/>
          <w:lang w:bidi="ar-EG"/>
        </w:rPr>
        <w:t xml:space="preserve"> </w:t>
      </w:r>
      <w:r w:rsidRPr="00F16CF6">
        <w:rPr>
          <w:rFonts w:hint="cs"/>
          <w:sz w:val="28"/>
          <w:szCs w:val="28"/>
          <w:rtl/>
          <w:lang w:bidi="ar-EG"/>
        </w:rPr>
        <w:t>ال</w:t>
      </w:r>
      <w:r w:rsidR="00AB6F45" w:rsidRPr="00F16CF6">
        <w:rPr>
          <w:rFonts w:hint="cs"/>
          <w:sz w:val="28"/>
          <w:szCs w:val="28"/>
          <w:rtl/>
          <w:lang w:bidi="ar-EG"/>
        </w:rPr>
        <w:t>زقازيق-فرع بنها</w:t>
      </w:r>
    </w:p>
    <w:p w:rsidR="00E97E7F" w:rsidRPr="00F16CF6" w:rsidRDefault="00E97E7F" w:rsidP="00E97E7F">
      <w:pPr>
        <w:rPr>
          <w:sz w:val="28"/>
          <w:szCs w:val="28"/>
          <w:rtl/>
        </w:rPr>
      </w:pPr>
    </w:p>
    <w:p w:rsidR="00E97E7F" w:rsidRPr="00F16CF6" w:rsidRDefault="00E97E7F" w:rsidP="00AB6F45">
      <w:pPr>
        <w:rPr>
          <w:sz w:val="28"/>
          <w:szCs w:val="28"/>
          <w:rtl/>
        </w:rPr>
      </w:pPr>
      <w:r w:rsidRPr="00F16CF6">
        <w:rPr>
          <w:rFonts w:hint="cs"/>
          <w:sz w:val="28"/>
          <w:szCs w:val="28"/>
          <w:rtl/>
          <w:lang w:bidi="ar-EG"/>
        </w:rPr>
        <w:t xml:space="preserve">2-ماجستيرفي الباثولوجيا </w:t>
      </w:r>
      <w:r w:rsidRPr="00F16CF6">
        <w:rPr>
          <w:rFonts w:hint="cs"/>
          <w:sz w:val="28"/>
          <w:szCs w:val="28"/>
          <w:rtl/>
        </w:rPr>
        <w:t>دور</w:t>
      </w:r>
      <w:r w:rsidR="00AB6F45" w:rsidRPr="00F16CF6">
        <w:rPr>
          <w:rFonts w:hint="cs"/>
          <w:sz w:val="28"/>
          <w:szCs w:val="28"/>
          <w:rtl/>
          <w:lang w:bidi="ar-EG"/>
        </w:rPr>
        <w:t>نوفمبر</w:t>
      </w:r>
      <w:r w:rsidRPr="00F16CF6">
        <w:rPr>
          <w:rFonts w:hint="cs"/>
          <w:sz w:val="28"/>
          <w:szCs w:val="28"/>
          <w:rtl/>
        </w:rPr>
        <w:t>عام</w:t>
      </w:r>
      <w:r w:rsidR="000A651E">
        <w:rPr>
          <w:rFonts w:hint="cs"/>
          <w:sz w:val="28"/>
          <w:szCs w:val="28"/>
          <w:rtl/>
        </w:rPr>
        <w:t xml:space="preserve"> </w:t>
      </w:r>
      <w:r w:rsidR="00AB6F45" w:rsidRPr="00F16CF6">
        <w:rPr>
          <w:rFonts w:hint="cs"/>
          <w:sz w:val="28"/>
          <w:szCs w:val="28"/>
          <w:rtl/>
        </w:rPr>
        <w:t>2005</w:t>
      </w:r>
      <w:r w:rsidRPr="00F16CF6">
        <w:rPr>
          <w:rFonts w:hint="cs"/>
          <w:sz w:val="28"/>
          <w:szCs w:val="28"/>
          <w:rtl/>
        </w:rPr>
        <w:t>بتقدي</w:t>
      </w:r>
      <w:r w:rsidRPr="00F16CF6">
        <w:rPr>
          <w:rFonts w:hint="eastAsia"/>
          <w:sz w:val="28"/>
          <w:szCs w:val="28"/>
          <w:rtl/>
        </w:rPr>
        <w:t>ر</w:t>
      </w:r>
      <w:r w:rsidRPr="00F16CF6">
        <w:rPr>
          <w:rFonts w:hint="cs"/>
          <w:sz w:val="28"/>
          <w:szCs w:val="28"/>
          <w:rtl/>
        </w:rPr>
        <w:t>جيدمن</w:t>
      </w:r>
      <w:r w:rsidR="000A651E">
        <w:rPr>
          <w:rFonts w:hint="cs"/>
          <w:sz w:val="28"/>
          <w:szCs w:val="28"/>
          <w:rtl/>
        </w:rPr>
        <w:t xml:space="preserve"> </w:t>
      </w:r>
      <w:r w:rsidRPr="00F16CF6">
        <w:rPr>
          <w:rFonts w:hint="cs"/>
          <w:sz w:val="28"/>
          <w:szCs w:val="28"/>
          <w:rtl/>
        </w:rPr>
        <w:t>جامعةالزقازيق</w:t>
      </w:r>
      <w:r w:rsidR="000A651E">
        <w:rPr>
          <w:rFonts w:hint="cs"/>
          <w:sz w:val="28"/>
          <w:szCs w:val="28"/>
          <w:rtl/>
        </w:rPr>
        <w:t xml:space="preserve"> </w:t>
      </w:r>
      <w:r w:rsidRPr="00F16CF6">
        <w:rPr>
          <w:rFonts w:hint="cs"/>
          <w:sz w:val="28"/>
          <w:szCs w:val="28"/>
          <w:rtl/>
        </w:rPr>
        <w:t>فرعبنها</w:t>
      </w:r>
    </w:p>
    <w:p w:rsidR="00E97E7F" w:rsidRPr="00F16CF6" w:rsidRDefault="00E97E7F" w:rsidP="00E97E7F">
      <w:pPr>
        <w:rPr>
          <w:sz w:val="28"/>
          <w:szCs w:val="28"/>
          <w:rtl/>
          <w:lang w:bidi="ar-EG"/>
        </w:rPr>
      </w:pPr>
    </w:p>
    <w:p w:rsidR="00E97E7F" w:rsidRPr="00F16CF6" w:rsidRDefault="00E97E7F" w:rsidP="00AB6F45">
      <w:pPr>
        <w:rPr>
          <w:sz w:val="28"/>
          <w:szCs w:val="28"/>
          <w:rtl/>
        </w:rPr>
      </w:pPr>
      <w:r w:rsidRPr="00F16CF6">
        <w:rPr>
          <w:rFonts w:hint="cs"/>
          <w:sz w:val="28"/>
          <w:szCs w:val="28"/>
          <w:rtl/>
        </w:rPr>
        <w:t>3-دكتوراه</w:t>
      </w:r>
      <w:r w:rsidR="000A651E">
        <w:rPr>
          <w:rFonts w:hint="cs"/>
          <w:sz w:val="28"/>
          <w:szCs w:val="28"/>
          <w:rtl/>
        </w:rPr>
        <w:t xml:space="preserve"> </w:t>
      </w:r>
      <w:r w:rsidRPr="00F16CF6">
        <w:rPr>
          <w:rFonts w:hint="cs"/>
          <w:sz w:val="28"/>
          <w:szCs w:val="28"/>
          <w:rtl/>
        </w:rPr>
        <w:t>في</w:t>
      </w:r>
      <w:r w:rsidR="000A651E">
        <w:rPr>
          <w:rFonts w:hint="cs"/>
          <w:sz w:val="28"/>
          <w:szCs w:val="28"/>
          <w:rtl/>
        </w:rPr>
        <w:t xml:space="preserve"> </w:t>
      </w:r>
      <w:r w:rsidRPr="00F16CF6">
        <w:rPr>
          <w:rFonts w:hint="cs"/>
          <w:sz w:val="28"/>
          <w:szCs w:val="28"/>
          <w:rtl/>
        </w:rPr>
        <w:t>العلوم</w:t>
      </w:r>
      <w:r w:rsidR="000A651E">
        <w:rPr>
          <w:rFonts w:hint="cs"/>
          <w:sz w:val="28"/>
          <w:szCs w:val="28"/>
          <w:rtl/>
        </w:rPr>
        <w:t xml:space="preserve"> </w:t>
      </w:r>
      <w:r w:rsidRPr="00F16CF6">
        <w:rPr>
          <w:rFonts w:hint="cs"/>
          <w:sz w:val="28"/>
          <w:szCs w:val="28"/>
          <w:rtl/>
        </w:rPr>
        <w:t>الطبية</w:t>
      </w:r>
      <w:r w:rsidR="000A651E">
        <w:rPr>
          <w:rFonts w:hint="cs"/>
          <w:sz w:val="28"/>
          <w:szCs w:val="28"/>
          <w:rtl/>
        </w:rPr>
        <w:t xml:space="preserve"> </w:t>
      </w:r>
      <w:r w:rsidRPr="00F16CF6">
        <w:rPr>
          <w:rFonts w:hint="cs"/>
          <w:sz w:val="28"/>
          <w:szCs w:val="28"/>
          <w:rtl/>
        </w:rPr>
        <w:t>الأساسية</w:t>
      </w:r>
      <w:r w:rsidR="000A651E">
        <w:rPr>
          <w:rFonts w:hint="cs"/>
          <w:sz w:val="28"/>
          <w:szCs w:val="28"/>
          <w:rtl/>
        </w:rPr>
        <w:t xml:space="preserve"> </w:t>
      </w:r>
      <w:r w:rsidRPr="00F16CF6">
        <w:rPr>
          <w:rFonts w:hint="cs"/>
          <w:sz w:val="28"/>
          <w:szCs w:val="28"/>
          <w:rtl/>
        </w:rPr>
        <w:t>في الباثولوجي</w:t>
      </w:r>
      <w:r w:rsidR="000A651E">
        <w:rPr>
          <w:rFonts w:hint="cs"/>
          <w:sz w:val="28"/>
          <w:szCs w:val="28"/>
          <w:rtl/>
        </w:rPr>
        <w:t xml:space="preserve"> </w:t>
      </w:r>
      <w:r w:rsidRPr="00F16CF6">
        <w:rPr>
          <w:rFonts w:hint="cs"/>
          <w:sz w:val="28"/>
          <w:szCs w:val="28"/>
          <w:rtl/>
        </w:rPr>
        <w:t xml:space="preserve">عام </w:t>
      </w:r>
      <w:r w:rsidR="00AB6F45" w:rsidRPr="00F16CF6">
        <w:rPr>
          <w:rFonts w:hint="cs"/>
          <w:sz w:val="28"/>
          <w:szCs w:val="28"/>
          <w:rtl/>
        </w:rPr>
        <w:t>2010</w:t>
      </w:r>
      <w:r w:rsidRPr="00F16CF6">
        <w:rPr>
          <w:rFonts w:hint="cs"/>
          <w:sz w:val="28"/>
          <w:szCs w:val="28"/>
          <w:rtl/>
        </w:rPr>
        <w:t xml:space="preserve"> من</w:t>
      </w:r>
      <w:r w:rsidR="000A651E">
        <w:rPr>
          <w:rFonts w:hint="cs"/>
          <w:sz w:val="28"/>
          <w:szCs w:val="28"/>
          <w:rtl/>
        </w:rPr>
        <w:t xml:space="preserve"> </w:t>
      </w:r>
      <w:r w:rsidRPr="00F16CF6">
        <w:rPr>
          <w:rFonts w:hint="cs"/>
          <w:sz w:val="28"/>
          <w:szCs w:val="28"/>
          <w:rtl/>
        </w:rPr>
        <w:t>طب</w:t>
      </w:r>
      <w:r w:rsidR="000A651E">
        <w:rPr>
          <w:rFonts w:hint="cs"/>
          <w:sz w:val="28"/>
          <w:szCs w:val="28"/>
          <w:rtl/>
        </w:rPr>
        <w:t xml:space="preserve"> </w:t>
      </w:r>
      <w:r w:rsidRPr="00F16CF6">
        <w:rPr>
          <w:rFonts w:hint="cs"/>
          <w:sz w:val="28"/>
          <w:szCs w:val="28"/>
          <w:rtl/>
        </w:rPr>
        <w:t>بنها</w:t>
      </w:r>
    </w:p>
    <w:p w:rsidR="00E97E7F" w:rsidRPr="00F16CF6" w:rsidRDefault="00E97E7F" w:rsidP="00E97E7F">
      <w:pPr>
        <w:tabs>
          <w:tab w:val="left" w:pos="2216"/>
          <w:tab w:val="center" w:pos="4153"/>
        </w:tabs>
        <w:spacing w:line="360" w:lineRule="auto"/>
        <w:jc w:val="both"/>
        <w:rPr>
          <w:b/>
          <w:bCs/>
          <w:sz w:val="26"/>
          <w:szCs w:val="26"/>
          <w:u w:val="single"/>
          <w:rtl/>
        </w:rPr>
      </w:pPr>
    </w:p>
    <w:p w:rsidR="00E97E7F" w:rsidRPr="00F16CF6" w:rsidRDefault="00E97E7F" w:rsidP="00E97E7F">
      <w:pPr>
        <w:tabs>
          <w:tab w:val="left" w:pos="2216"/>
          <w:tab w:val="center" w:pos="4153"/>
        </w:tabs>
        <w:spacing w:line="360" w:lineRule="auto"/>
        <w:jc w:val="both"/>
        <w:rPr>
          <w:b/>
          <w:bCs/>
          <w:sz w:val="26"/>
          <w:szCs w:val="26"/>
          <w:u w:val="single"/>
          <w:rtl/>
          <w:lang w:bidi="ar-EG"/>
        </w:rPr>
      </w:pPr>
      <w:r w:rsidRPr="00F16CF6">
        <w:rPr>
          <w:b/>
          <w:bCs/>
          <w:sz w:val="26"/>
          <w:szCs w:val="26"/>
          <w:u w:val="single"/>
          <w:rtl/>
          <w:lang w:bidi="ar-EG"/>
        </w:rPr>
        <w:t>التــــــــــدرج الوظيفـــــــــــــــــــــى:</w:t>
      </w:r>
    </w:p>
    <w:p w:rsidR="008D5B22" w:rsidRPr="00F16CF6" w:rsidRDefault="00E97E7F" w:rsidP="008D5B22">
      <w:pPr>
        <w:rPr>
          <w:sz w:val="28"/>
          <w:szCs w:val="28"/>
        </w:rPr>
      </w:pPr>
      <w:r w:rsidRPr="00F16CF6">
        <w:rPr>
          <w:rFonts w:hint="cs"/>
          <w:sz w:val="28"/>
          <w:szCs w:val="28"/>
          <w:rtl/>
        </w:rPr>
        <w:t>1-معيد</w:t>
      </w:r>
      <w:r w:rsidR="000A651E">
        <w:rPr>
          <w:rFonts w:hint="cs"/>
          <w:sz w:val="28"/>
          <w:szCs w:val="28"/>
          <w:rtl/>
        </w:rPr>
        <w:t xml:space="preserve"> </w:t>
      </w:r>
      <w:r w:rsidRPr="00F16CF6">
        <w:rPr>
          <w:rFonts w:hint="cs"/>
          <w:sz w:val="28"/>
          <w:szCs w:val="28"/>
          <w:rtl/>
        </w:rPr>
        <w:t>بقسم</w:t>
      </w:r>
      <w:r w:rsidR="000A651E">
        <w:rPr>
          <w:rFonts w:hint="cs"/>
          <w:sz w:val="28"/>
          <w:szCs w:val="28"/>
          <w:rtl/>
        </w:rPr>
        <w:t xml:space="preserve"> </w:t>
      </w:r>
      <w:r w:rsidRPr="00F16CF6">
        <w:rPr>
          <w:rFonts w:hint="cs"/>
          <w:sz w:val="28"/>
          <w:szCs w:val="28"/>
          <w:rtl/>
        </w:rPr>
        <w:t>الباثولوجي</w:t>
      </w:r>
      <w:r w:rsidR="000A651E">
        <w:rPr>
          <w:rFonts w:hint="cs"/>
          <w:sz w:val="28"/>
          <w:szCs w:val="28"/>
          <w:rtl/>
        </w:rPr>
        <w:t xml:space="preserve"> </w:t>
      </w:r>
      <w:r w:rsidRPr="00F16CF6">
        <w:rPr>
          <w:rFonts w:hint="cs"/>
          <w:sz w:val="28"/>
          <w:szCs w:val="28"/>
          <w:rtl/>
        </w:rPr>
        <w:t>بكلية</w:t>
      </w:r>
      <w:r w:rsidR="000A651E">
        <w:rPr>
          <w:rFonts w:hint="cs"/>
          <w:sz w:val="28"/>
          <w:szCs w:val="28"/>
          <w:rtl/>
        </w:rPr>
        <w:t xml:space="preserve"> </w:t>
      </w:r>
      <w:r w:rsidRPr="00F16CF6">
        <w:rPr>
          <w:rFonts w:hint="cs"/>
          <w:sz w:val="28"/>
          <w:szCs w:val="28"/>
          <w:rtl/>
        </w:rPr>
        <w:t>طب</w:t>
      </w:r>
      <w:r w:rsidR="000A651E">
        <w:rPr>
          <w:rFonts w:hint="cs"/>
          <w:sz w:val="28"/>
          <w:szCs w:val="28"/>
          <w:rtl/>
        </w:rPr>
        <w:t xml:space="preserve"> </w:t>
      </w:r>
      <w:r w:rsidRPr="00F16CF6">
        <w:rPr>
          <w:rFonts w:hint="cs"/>
          <w:sz w:val="28"/>
          <w:szCs w:val="28"/>
          <w:rtl/>
        </w:rPr>
        <w:t>بنها</w:t>
      </w:r>
      <w:r w:rsidR="000A651E">
        <w:rPr>
          <w:rFonts w:hint="cs"/>
          <w:sz w:val="28"/>
          <w:szCs w:val="28"/>
          <w:rtl/>
        </w:rPr>
        <w:t xml:space="preserve"> </w:t>
      </w:r>
      <w:r w:rsidRPr="00F16CF6">
        <w:rPr>
          <w:rFonts w:hint="cs"/>
          <w:sz w:val="28"/>
          <w:szCs w:val="28"/>
          <w:rtl/>
        </w:rPr>
        <w:t>من</w:t>
      </w:r>
      <w:r w:rsidR="008D5B22" w:rsidRPr="00F16CF6">
        <w:rPr>
          <w:rFonts w:hint="cs"/>
          <w:sz w:val="28"/>
          <w:szCs w:val="28"/>
          <w:rtl/>
          <w:lang w:bidi="ar-EG"/>
        </w:rPr>
        <w:t>13-3-2003</w:t>
      </w:r>
    </w:p>
    <w:p w:rsidR="00E97E7F" w:rsidRPr="00F16CF6" w:rsidRDefault="00E97E7F" w:rsidP="008D5B22">
      <w:pPr>
        <w:rPr>
          <w:sz w:val="28"/>
          <w:szCs w:val="28"/>
          <w:rtl/>
        </w:rPr>
      </w:pPr>
    </w:p>
    <w:p w:rsidR="00E97E7F" w:rsidRPr="00F16CF6" w:rsidRDefault="00E97E7F" w:rsidP="007C7E8A">
      <w:pPr>
        <w:rPr>
          <w:sz w:val="28"/>
          <w:szCs w:val="28"/>
          <w:rtl/>
        </w:rPr>
      </w:pPr>
      <w:r w:rsidRPr="00F16CF6">
        <w:rPr>
          <w:rFonts w:hint="cs"/>
          <w:sz w:val="28"/>
          <w:szCs w:val="28"/>
          <w:rtl/>
        </w:rPr>
        <w:t>2-مدرس</w:t>
      </w:r>
      <w:r w:rsidR="000A651E">
        <w:rPr>
          <w:rFonts w:hint="cs"/>
          <w:sz w:val="28"/>
          <w:szCs w:val="28"/>
          <w:rtl/>
        </w:rPr>
        <w:t xml:space="preserve"> </w:t>
      </w:r>
      <w:r w:rsidRPr="00F16CF6">
        <w:rPr>
          <w:rFonts w:hint="cs"/>
          <w:sz w:val="28"/>
          <w:szCs w:val="28"/>
          <w:rtl/>
        </w:rPr>
        <w:t>مساعد</w:t>
      </w:r>
      <w:r w:rsidR="000A651E">
        <w:rPr>
          <w:rFonts w:hint="cs"/>
          <w:sz w:val="28"/>
          <w:szCs w:val="28"/>
          <w:rtl/>
        </w:rPr>
        <w:t xml:space="preserve"> </w:t>
      </w:r>
      <w:r w:rsidRPr="00F16CF6">
        <w:rPr>
          <w:rFonts w:hint="cs"/>
          <w:sz w:val="28"/>
          <w:szCs w:val="28"/>
          <w:rtl/>
        </w:rPr>
        <w:t>بقسم</w:t>
      </w:r>
      <w:r w:rsidR="000A651E">
        <w:rPr>
          <w:rFonts w:hint="cs"/>
          <w:sz w:val="28"/>
          <w:szCs w:val="28"/>
          <w:rtl/>
        </w:rPr>
        <w:t xml:space="preserve"> </w:t>
      </w:r>
      <w:r w:rsidRPr="00F16CF6">
        <w:rPr>
          <w:rFonts w:hint="cs"/>
          <w:sz w:val="28"/>
          <w:szCs w:val="28"/>
          <w:rtl/>
        </w:rPr>
        <w:t>الباثولوجي بكلية</w:t>
      </w:r>
      <w:r w:rsidR="000A651E">
        <w:rPr>
          <w:rFonts w:hint="cs"/>
          <w:sz w:val="28"/>
          <w:szCs w:val="28"/>
          <w:rtl/>
        </w:rPr>
        <w:t xml:space="preserve"> </w:t>
      </w:r>
      <w:r w:rsidRPr="00F16CF6">
        <w:rPr>
          <w:rFonts w:hint="cs"/>
          <w:sz w:val="28"/>
          <w:szCs w:val="28"/>
          <w:rtl/>
        </w:rPr>
        <w:t>طب بنها</w:t>
      </w:r>
      <w:r w:rsidR="000A651E">
        <w:rPr>
          <w:rFonts w:hint="cs"/>
          <w:sz w:val="28"/>
          <w:szCs w:val="28"/>
          <w:rtl/>
        </w:rPr>
        <w:t xml:space="preserve"> </w:t>
      </w:r>
      <w:r w:rsidRPr="00F16CF6">
        <w:rPr>
          <w:rFonts w:hint="cs"/>
          <w:sz w:val="28"/>
          <w:szCs w:val="28"/>
          <w:rtl/>
        </w:rPr>
        <w:t>من</w:t>
      </w:r>
      <w:r w:rsidR="007C7E8A">
        <w:rPr>
          <w:rFonts w:hint="cs"/>
          <w:sz w:val="28"/>
          <w:szCs w:val="28"/>
          <w:rtl/>
        </w:rPr>
        <w:t>2006</w:t>
      </w:r>
    </w:p>
    <w:p w:rsidR="00E97E7F" w:rsidRPr="00F16CF6" w:rsidRDefault="00E97E7F" w:rsidP="00E97E7F">
      <w:pPr>
        <w:rPr>
          <w:sz w:val="28"/>
          <w:szCs w:val="28"/>
          <w:rtl/>
        </w:rPr>
      </w:pPr>
    </w:p>
    <w:p w:rsidR="00E97E7F" w:rsidRDefault="00E97E7F" w:rsidP="007C7E8A">
      <w:pPr>
        <w:rPr>
          <w:sz w:val="28"/>
          <w:szCs w:val="28"/>
          <w:rtl/>
        </w:rPr>
      </w:pPr>
      <w:r w:rsidRPr="00F16CF6">
        <w:rPr>
          <w:rFonts w:hint="cs"/>
          <w:sz w:val="28"/>
          <w:szCs w:val="28"/>
          <w:rtl/>
        </w:rPr>
        <w:t>3-مدرس بـقسم</w:t>
      </w:r>
      <w:r w:rsidR="000A651E">
        <w:rPr>
          <w:rFonts w:hint="cs"/>
          <w:sz w:val="28"/>
          <w:szCs w:val="28"/>
          <w:rtl/>
        </w:rPr>
        <w:t xml:space="preserve"> </w:t>
      </w:r>
      <w:r w:rsidRPr="00F16CF6">
        <w:rPr>
          <w:rFonts w:hint="cs"/>
          <w:sz w:val="28"/>
          <w:szCs w:val="28"/>
          <w:rtl/>
        </w:rPr>
        <w:t>الباثولوجي بكلية</w:t>
      </w:r>
      <w:r w:rsidR="000A651E">
        <w:rPr>
          <w:rFonts w:hint="cs"/>
          <w:sz w:val="28"/>
          <w:szCs w:val="28"/>
          <w:rtl/>
        </w:rPr>
        <w:t xml:space="preserve"> </w:t>
      </w:r>
      <w:r w:rsidRPr="00F16CF6">
        <w:rPr>
          <w:rFonts w:hint="cs"/>
          <w:sz w:val="28"/>
          <w:szCs w:val="28"/>
          <w:rtl/>
        </w:rPr>
        <w:t>طب</w:t>
      </w:r>
      <w:r w:rsidR="000A651E">
        <w:rPr>
          <w:rFonts w:hint="cs"/>
          <w:sz w:val="28"/>
          <w:szCs w:val="28"/>
          <w:rtl/>
        </w:rPr>
        <w:t xml:space="preserve"> </w:t>
      </w:r>
      <w:r w:rsidRPr="00F16CF6">
        <w:rPr>
          <w:rFonts w:hint="cs"/>
          <w:sz w:val="28"/>
          <w:szCs w:val="28"/>
          <w:rtl/>
        </w:rPr>
        <w:t>بنها</w:t>
      </w:r>
      <w:r w:rsidR="000A651E">
        <w:rPr>
          <w:rFonts w:hint="cs"/>
          <w:sz w:val="28"/>
          <w:szCs w:val="28"/>
          <w:rtl/>
        </w:rPr>
        <w:t xml:space="preserve"> </w:t>
      </w:r>
      <w:r w:rsidRPr="00F16CF6">
        <w:rPr>
          <w:rFonts w:hint="cs"/>
          <w:sz w:val="28"/>
          <w:szCs w:val="28"/>
          <w:rtl/>
        </w:rPr>
        <w:t>من</w:t>
      </w:r>
      <w:r w:rsidR="007C7E8A">
        <w:rPr>
          <w:rFonts w:hint="cs"/>
          <w:sz w:val="28"/>
          <w:szCs w:val="28"/>
          <w:rtl/>
        </w:rPr>
        <w:t>3-6-2010</w:t>
      </w:r>
    </w:p>
    <w:p w:rsidR="007C7E8A" w:rsidRPr="00F16CF6" w:rsidRDefault="007C7E8A" w:rsidP="008D5B22">
      <w:pPr>
        <w:rPr>
          <w:sz w:val="28"/>
          <w:szCs w:val="28"/>
          <w:rtl/>
          <w:lang w:bidi="ar-EG"/>
        </w:rPr>
      </w:pPr>
    </w:p>
    <w:p w:rsidR="007C7E8A" w:rsidRPr="00400F1B" w:rsidRDefault="007C7E8A" w:rsidP="006A2235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4- استاذ مساعد بقسم الباثولوجى بكلية طب بنها من </w:t>
      </w:r>
      <w:r w:rsidR="006A2235">
        <w:rPr>
          <w:rFonts w:hint="cs"/>
          <w:sz w:val="28"/>
          <w:szCs w:val="28"/>
          <w:rtl/>
        </w:rPr>
        <w:t>29</w:t>
      </w:r>
      <w:r>
        <w:rPr>
          <w:rFonts w:hint="cs"/>
          <w:sz w:val="28"/>
          <w:szCs w:val="28"/>
          <w:rtl/>
        </w:rPr>
        <w:t>/11/2015</w:t>
      </w:r>
    </w:p>
    <w:p w:rsidR="00E97E7F" w:rsidRPr="00F16CF6" w:rsidRDefault="00E97E7F" w:rsidP="00E97E7F">
      <w:pPr>
        <w:rPr>
          <w:sz w:val="28"/>
          <w:szCs w:val="28"/>
          <w:rtl/>
        </w:rPr>
      </w:pPr>
    </w:p>
    <w:p w:rsidR="00E97E7F" w:rsidRPr="00F16CF6" w:rsidRDefault="00E97E7F" w:rsidP="00E97E7F">
      <w:pPr>
        <w:tabs>
          <w:tab w:val="left" w:pos="2216"/>
          <w:tab w:val="center" w:pos="4153"/>
        </w:tabs>
        <w:spacing w:line="360" w:lineRule="auto"/>
        <w:jc w:val="both"/>
        <w:rPr>
          <w:b/>
          <w:bCs/>
          <w:sz w:val="26"/>
          <w:szCs w:val="26"/>
          <w:u w:val="single"/>
          <w:rtl/>
          <w:lang w:bidi="ar-EG"/>
        </w:rPr>
      </w:pPr>
    </w:p>
    <w:p w:rsidR="008D5B22" w:rsidRPr="00F16CF6" w:rsidRDefault="008D5B22" w:rsidP="00E97E7F">
      <w:pPr>
        <w:tabs>
          <w:tab w:val="left" w:pos="2216"/>
          <w:tab w:val="center" w:pos="4153"/>
        </w:tabs>
        <w:spacing w:line="360" w:lineRule="auto"/>
        <w:jc w:val="both"/>
        <w:rPr>
          <w:b/>
          <w:bCs/>
          <w:sz w:val="26"/>
          <w:szCs w:val="26"/>
          <w:u w:val="single"/>
          <w:rtl/>
          <w:lang w:bidi="ar-EG"/>
        </w:rPr>
      </w:pPr>
    </w:p>
    <w:p w:rsidR="00E97E7F" w:rsidRPr="00F16CF6" w:rsidRDefault="00E97E7F" w:rsidP="00E97E7F">
      <w:pPr>
        <w:spacing w:line="360" w:lineRule="auto"/>
        <w:rPr>
          <w:b/>
          <w:bCs/>
          <w:sz w:val="26"/>
          <w:szCs w:val="26"/>
          <w:lang w:bidi="ar-EG"/>
        </w:rPr>
      </w:pPr>
    </w:p>
    <w:p w:rsidR="00E97E7F" w:rsidRPr="00F16CF6" w:rsidRDefault="00E97E7F" w:rsidP="00E97E7F">
      <w:pPr>
        <w:pStyle w:val="11"/>
        <w:spacing w:before="60" w:line="360" w:lineRule="auto"/>
        <w:rPr>
          <w:rFonts w:ascii="Times New Roman" w:hAnsi="Times New Roman" w:cs="Times New Roman"/>
          <w:rtl/>
        </w:rPr>
      </w:pPr>
    </w:p>
    <w:p w:rsidR="00E97E7F" w:rsidRPr="00F16CF6" w:rsidRDefault="00E97E7F" w:rsidP="00E97E7F">
      <w:pPr>
        <w:pStyle w:val="11"/>
        <w:spacing w:before="60" w:line="360" w:lineRule="auto"/>
        <w:rPr>
          <w:rFonts w:ascii="Times New Roman" w:hAnsi="Times New Roman" w:cs="Times New Roman"/>
          <w:rtl/>
          <w:lang w:bidi="ar-EG"/>
        </w:rPr>
      </w:pPr>
      <w:r w:rsidRPr="00F16CF6">
        <w:rPr>
          <w:rFonts w:ascii="Times New Roman" w:hAnsi="Times New Roman" w:cs="Times New Roman"/>
          <w:rtl/>
        </w:rPr>
        <w:t xml:space="preserve">التدريس والتطوير </w:t>
      </w:r>
    </w:p>
    <w:p w:rsidR="00E97E7F" w:rsidRPr="00F16CF6" w:rsidRDefault="00E97E7F" w:rsidP="00E97E7F">
      <w:pPr>
        <w:spacing w:before="60" w:after="60" w:line="360" w:lineRule="auto"/>
        <w:rPr>
          <w:b/>
          <w:bCs/>
          <w:sz w:val="32"/>
          <w:szCs w:val="30"/>
          <w:rtl/>
          <w:lang w:bidi="ar-EG"/>
        </w:rPr>
      </w:pPr>
      <w:r w:rsidRPr="00F16CF6">
        <w:rPr>
          <w:b/>
          <w:bCs/>
          <w:sz w:val="32"/>
          <w:szCs w:val="30"/>
          <w:rtl/>
          <w:lang w:bidi="ar-EG"/>
        </w:rPr>
        <w:t xml:space="preserve">(أ) النشاط التعليمي والتدريس: </w:t>
      </w:r>
    </w:p>
    <w:p w:rsidR="00945BC0" w:rsidRPr="00945BC0" w:rsidRDefault="00E97E7F" w:rsidP="00945BC0">
      <w:pPr>
        <w:numPr>
          <w:ilvl w:val="0"/>
          <w:numId w:val="1"/>
        </w:numPr>
        <w:spacing w:before="60" w:after="60" w:line="360" w:lineRule="auto"/>
        <w:ind w:right="0"/>
        <w:jc w:val="lowKashida"/>
        <w:rPr>
          <w:sz w:val="28"/>
          <w:szCs w:val="28"/>
          <w:lang w:bidi="ar-EG"/>
        </w:rPr>
      </w:pPr>
      <w:r w:rsidRPr="00945BC0">
        <w:rPr>
          <w:sz w:val="28"/>
          <w:szCs w:val="28"/>
          <w:rtl/>
          <w:lang w:bidi="ar-EG"/>
        </w:rPr>
        <w:t>المشاركة في أعمال التدريس والإمتحانات للمقررات النظرية والعملية لمادة الباثولوجي</w:t>
      </w:r>
      <w:r w:rsidR="00147C0F">
        <w:rPr>
          <w:rFonts w:hint="cs"/>
          <w:sz w:val="28"/>
          <w:szCs w:val="28"/>
          <w:rtl/>
          <w:lang w:bidi="ar-EG"/>
        </w:rPr>
        <w:t xml:space="preserve"> </w:t>
      </w:r>
      <w:r w:rsidRPr="00945BC0">
        <w:rPr>
          <w:sz w:val="28"/>
          <w:szCs w:val="28"/>
          <w:rtl/>
          <w:lang w:bidi="ar-EG"/>
        </w:rPr>
        <w:t>لطلاب الفرقة</w:t>
      </w:r>
      <w:r w:rsidR="00945BC0" w:rsidRPr="00945BC0">
        <w:rPr>
          <w:rFonts w:hint="cs"/>
          <w:sz w:val="28"/>
          <w:szCs w:val="28"/>
          <w:rtl/>
          <w:lang w:bidi="ar-EG"/>
        </w:rPr>
        <w:t xml:space="preserve">الأولى </w:t>
      </w:r>
      <w:r w:rsidRPr="00945BC0">
        <w:rPr>
          <w:sz w:val="28"/>
          <w:szCs w:val="28"/>
          <w:rtl/>
          <w:lang w:bidi="ar-EG"/>
        </w:rPr>
        <w:t xml:space="preserve">بالكلية . </w:t>
      </w:r>
    </w:p>
    <w:p w:rsidR="00945BC0" w:rsidRPr="00945BC0" w:rsidRDefault="00945BC0" w:rsidP="00945BC0">
      <w:pPr>
        <w:numPr>
          <w:ilvl w:val="0"/>
          <w:numId w:val="1"/>
        </w:numPr>
        <w:spacing w:before="60" w:after="60" w:line="360" w:lineRule="auto"/>
        <w:ind w:right="0"/>
        <w:jc w:val="lowKashida"/>
        <w:rPr>
          <w:sz w:val="28"/>
          <w:szCs w:val="28"/>
          <w:lang w:bidi="ar-EG"/>
        </w:rPr>
      </w:pPr>
      <w:r w:rsidRPr="00945BC0">
        <w:rPr>
          <w:sz w:val="28"/>
          <w:szCs w:val="28"/>
          <w:rtl/>
          <w:lang w:bidi="ar-EG"/>
        </w:rPr>
        <w:t>المشاركة في أعمال التدريس والإمتحانات للمقررات النظرية والعملية لمادة الباثولوجي</w:t>
      </w:r>
      <w:r w:rsidR="00147C0F">
        <w:rPr>
          <w:rFonts w:hint="cs"/>
          <w:sz w:val="28"/>
          <w:szCs w:val="28"/>
          <w:rtl/>
          <w:lang w:bidi="ar-EG"/>
        </w:rPr>
        <w:t xml:space="preserve"> </w:t>
      </w:r>
      <w:r w:rsidRPr="00945BC0">
        <w:rPr>
          <w:sz w:val="28"/>
          <w:szCs w:val="28"/>
          <w:rtl/>
          <w:lang w:bidi="ar-EG"/>
        </w:rPr>
        <w:t>لطلاب الفرقة الثا</w:t>
      </w:r>
      <w:r w:rsidRPr="00945BC0">
        <w:rPr>
          <w:rFonts w:hint="cs"/>
          <w:sz w:val="28"/>
          <w:szCs w:val="28"/>
          <w:rtl/>
          <w:lang w:bidi="ar-EG"/>
        </w:rPr>
        <w:t>نية</w:t>
      </w:r>
      <w:r w:rsidRPr="00945BC0">
        <w:rPr>
          <w:sz w:val="28"/>
          <w:szCs w:val="28"/>
          <w:rtl/>
          <w:lang w:bidi="ar-EG"/>
        </w:rPr>
        <w:t xml:space="preserve"> بالكلية . </w:t>
      </w:r>
    </w:p>
    <w:p w:rsidR="00E97E7F" w:rsidRPr="00945BC0" w:rsidRDefault="00945BC0" w:rsidP="00945BC0">
      <w:pPr>
        <w:numPr>
          <w:ilvl w:val="0"/>
          <w:numId w:val="1"/>
        </w:numPr>
        <w:spacing w:before="60" w:after="60" w:line="360" w:lineRule="auto"/>
        <w:ind w:right="0"/>
        <w:jc w:val="lowKashida"/>
        <w:rPr>
          <w:sz w:val="28"/>
          <w:szCs w:val="28"/>
          <w:lang w:bidi="ar-EG"/>
        </w:rPr>
      </w:pPr>
      <w:r w:rsidRPr="00945BC0">
        <w:rPr>
          <w:sz w:val="28"/>
          <w:szCs w:val="28"/>
          <w:rtl/>
          <w:lang w:bidi="ar-EG"/>
        </w:rPr>
        <w:t>المشاركة في أعمال التدريس والإمتحانات للمقررات النظرية والعملية لمادة الباثولوجي</w:t>
      </w:r>
      <w:r w:rsidR="00147C0F">
        <w:rPr>
          <w:rFonts w:hint="cs"/>
          <w:sz w:val="28"/>
          <w:szCs w:val="28"/>
          <w:rtl/>
          <w:lang w:bidi="ar-EG"/>
        </w:rPr>
        <w:t xml:space="preserve"> </w:t>
      </w:r>
      <w:r w:rsidRPr="00945BC0">
        <w:rPr>
          <w:sz w:val="28"/>
          <w:szCs w:val="28"/>
          <w:rtl/>
          <w:lang w:bidi="ar-EG"/>
        </w:rPr>
        <w:t xml:space="preserve">لطلاب الفرقة الثالثة بالكلية . </w:t>
      </w:r>
    </w:p>
    <w:p w:rsidR="00E97E7F" w:rsidRPr="00945BC0" w:rsidRDefault="00E97E7F" w:rsidP="00E97E7F">
      <w:pPr>
        <w:numPr>
          <w:ilvl w:val="0"/>
          <w:numId w:val="1"/>
        </w:numPr>
        <w:spacing w:before="60" w:after="60" w:line="360" w:lineRule="auto"/>
        <w:ind w:right="0"/>
        <w:jc w:val="lowKashida"/>
        <w:rPr>
          <w:sz w:val="28"/>
          <w:szCs w:val="28"/>
        </w:rPr>
      </w:pPr>
      <w:r w:rsidRPr="00945BC0">
        <w:rPr>
          <w:sz w:val="28"/>
          <w:szCs w:val="28"/>
          <w:rtl/>
          <w:lang w:bidi="ar-EG"/>
        </w:rPr>
        <w:t>المشاركة في أعمال التدريس والإمتحانات للمقررات النظرية والعملية لمادة الباثولوجي</w:t>
      </w:r>
      <w:r w:rsidR="00147C0F">
        <w:rPr>
          <w:rFonts w:hint="cs"/>
          <w:sz w:val="28"/>
          <w:szCs w:val="28"/>
          <w:rtl/>
          <w:lang w:bidi="ar-EG"/>
        </w:rPr>
        <w:t xml:space="preserve"> </w:t>
      </w:r>
      <w:r w:rsidRPr="00945BC0">
        <w:rPr>
          <w:sz w:val="28"/>
          <w:szCs w:val="28"/>
          <w:rtl/>
          <w:lang w:bidi="ar-EG"/>
        </w:rPr>
        <w:t xml:space="preserve">لطلاب الدراسات العليا في الكلية . </w:t>
      </w:r>
    </w:p>
    <w:p w:rsidR="00E97E7F" w:rsidRPr="00945BC0" w:rsidRDefault="00E97E7F" w:rsidP="00E97E7F">
      <w:pPr>
        <w:numPr>
          <w:ilvl w:val="0"/>
          <w:numId w:val="1"/>
        </w:numPr>
        <w:spacing w:before="60" w:after="60" w:line="360" w:lineRule="auto"/>
        <w:ind w:right="0"/>
        <w:jc w:val="lowKashida"/>
        <w:rPr>
          <w:sz w:val="28"/>
          <w:szCs w:val="28"/>
        </w:rPr>
      </w:pPr>
      <w:r w:rsidRPr="00945BC0">
        <w:rPr>
          <w:sz w:val="28"/>
          <w:szCs w:val="28"/>
          <w:rtl/>
          <w:lang w:bidi="ar-EG"/>
        </w:rPr>
        <w:t xml:space="preserve">المشاركة في الامتحانات الشفهية لمادة الباثولوجي لطلاب الفرقةالثالثة. </w:t>
      </w:r>
    </w:p>
    <w:p w:rsidR="00264B37" w:rsidRPr="00945BC0" w:rsidRDefault="00264B37" w:rsidP="00264B37">
      <w:pPr>
        <w:numPr>
          <w:ilvl w:val="0"/>
          <w:numId w:val="1"/>
        </w:numPr>
        <w:spacing w:before="60" w:after="60" w:line="360" w:lineRule="auto"/>
        <w:ind w:right="0"/>
        <w:jc w:val="lowKashida"/>
        <w:rPr>
          <w:sz w:val="28"/>
          <w:szCs w:val="28"/>
        </w:rPr>
      </w:pPr>
      <w:r w:rsidRPr="00945BC0">
        <w:rPr>
          <w:sz w:val="28"/>
          <w:szCs w:val="28"/>
          <w:rtl/>
          <w:lang w:bidi="ar-EG"/>
        </w:rPr>
        <w:t>المشاركة في أعمال التدريس والإمتحانات للمقررات النظرية والعملية لمادة الباثولوجي</w:t>
      </w:r>
      <w:r w:rsidRPr="00945BC0">
        <w:rPr>
          <w:rFonts w:hint="cs"/>
          <w:sz w:val="28"/>
          <w:szCs w:val="28"/>
          <w:rtl/>
          <w:lang w:bidi="ar-EG"/>
        </w:rPr>
        <w:t xml:space="preserve"> لطلبة المعهد الفنى الصحى شعبة فنى معمل.</w:t>
      </w:r>
    </w:p>
    <w:p w:rsidR="00264B37" w:rsidRPr="00945BC0" w:rsidRDefault="00264B37" w:rsidP="00264B37">
      <w:pPr>
        <w:numPr>
          <w:ilvl w:val="0"/>
          <w:numId w:val="1"/>
        </w:numPr>
        <w:spacing w:before="60" w:after="60" w:line="360" w:lineRule="auto"/>
        <w:ind w:right="0"/>
        <w:jc w:val="lowKashida"/>
        <w:rPr>
          <w:sz w:val="28"/>
          <w:szCs w:val="28"/>
        </w:rPr>
      </w:pPr>
      <w:r w:rsidRPr="00945BC0">
        <w:rPr>
          <w:rFonts w:hint="cs"/>
          <w:sz w:val="28"/>
          <w:szCs w:val="28"/>
          <w:rtl/>
          <w:lang w:bidi="ar-EG"/>
        </w:rPr>
        <w:t>القيام ب</w:t>
      </w:r>
      <w:r w:rsidRPr="00945BC0">
        <w:rPr>
          <w:sz w:val="28"/>
          <w:szCs w:val="28"/>
          <w:rtl/>
          <w:lang w:bidi="ar-EG"/>
        </w:rPr>
        <w:t>أعمال التدريس والإمتحانات للمقررات النظرية والعملية لمادة الباثولوجي</w:t>
      </w:r>
      <w:r w:rsidRPr="00945BC0">
        <w:rPr>
          <w:rFonts w:hint="cs"/>
          <w:sz w:val="28"/>
          <w:szCs w:val="28"/>
          <w:rtl/>
          <w:lang w:bidi="ar-EG"/>
        </w:rPr>
        <w:t xml:space="preserve"> لطلبة المعهد الفنى الصحى شعبة أورام.</w:t>
      </w:r>
    </w:p>
    <w:p w:rsidR="00264B37" w:rsidRDefault="00264B37" w:rsidP="00264B37">
      <w:pPr>
        <w:numPr>
          <w:ilvl w:val="0"/>
          <w:numId w:val="1"/>
        </w:numPr>
        <w:spacing w:before="60" w:after="60" w:line="360" w:lineRule="auto"/>
        <w:ind w:right="0"/>
        <w:jc w:val="lowKashida"/>
        <w:rPr>
          <w:sz w:val="28"/>
          <w:szCs w:val="28"/>
        </w:rPr>
      </w:pPr>
      <w:r w:rsidRPr="00945BC0">
        <w:rPr>
          <w:rFonts w:hint="cs"/>
          <w:sz w:val="28"/>
          <w:szCs w:val="28"/>
          <w:rtl/>
          <w:lang w:bidi="ar-EG"/>
        </w:rPr>
        <w:t>القيام ب</w:t>
      </w:r>
      <w:r w:rsidRPr="00945BC0">
        <w:rPr>
          <w:sz w:val="28"/>
          <w:szCs w:val="28"/>
          <w:rtl/>
          <w:lang w:bidi="ar-EG"/>
        </w:rPr>
        <w:t>أعمال التدريس والإمتحانات للمقررات النظرية والعملية لمادة الباثولوجي</w:t>
      </w:r>
      <w:r w:rsidRPr="00945BC0">
        <w:rPr>
          <w:rFonts w:hint="cs"/>
          <w:sz w:val="28"/>
          <w:szCs w:val="28"/>
          <w:rtl/>
          <w:lang w:bidi="ar-EG"/>
        </w:rPr>
        <w:t xml:space="preserve"> لطلبة المعهد الفنى للتمريض.</w:t>
      </w:r>
    </w:p>
    <w:p w:rsidR="00147C0F" w:rsidRDefault="00147C0F" w:rsidP="00147C0F">
      <w:pPr>
        <w:numPr>
          <w:ilvl w:val="0"/>
          <w:numId w:val="1"/>
        </w:numPr>
        <w:spacing w:before="60" w:after="60" w:line="360" w:lineRule="auto"/>
        <w:ind w:right="0"/>
        <w:jc w:val="lowKashida"/>
        <w:rPr>
          <w:sz w:val="28"/>
          <w:szCs w:val="28"/>
        </w:rPr>
      </w:pPr>
      <w:r w:rsidRPr="00945BC0">
        <w:rPr>
          <w:rFonts w:hint="cs"/>
          <w:sz w:val="28"/>
          <w:szCs w:val="28"/>
          <w:rtl/>
          <w:lang w:bidi="ar-EG"/>
        </w:rPr>
        <w:t>القيام ب</w:t>
      </w:r>
      <w:r w:rsidRPr="00945BC0">
        <w:rPr>
          <w:sz w:val="28"/>
          <w:szCs w:val="28"/>
          <w:rtl/>
          <w:lang w:bidi="ar-EG"/>
        </w:rPr>
        <w:t>أعمال التدريس والإمتحانات للمقررات النظرية والعملية لمادة الباثولوجي</w:t>
      </w:r>
      <w:r>
        <w:rPr>
          <w:rFonts w:hint="cs"/>
          <w:sz w:val="28"/>
          <w:szCs w:val="28"/>
          <w:rtl/>
          <w:lang w:bidi="ar-EG"/>
        </w:rPr>
        <w:t xml:space="preserve"> لطلبة الدراسات العليا(ماجيستير </w:t>
      </w:r>
      <w:r>
        <w:rPr>
          <w:sz w:val="28"/>
          <w:szCs w:val="28"/>
          <w:rtl/>
          <w:lang w:bidi="ar-EG"/>
        </w:rPr>
        <w:t>–</w:t>
      </w:r>
      <w:r>
        <w:rPr>
          <w:rFonts w:hint="cs"/>
          <w:sz w:val="28"/>
          <w:szCs w:val="28"/>
          <w:rtl/>
          <w:lang w:bidi="ar-EG"/>
        </w:rPr>
        <w:t>دكتوراة) بكلية ا</w:t>
      </w:r>
      <w:r w:rsidRPr="00945BC0">
        <w:rPr>
          <w:rFonts w:hint="cs"/>
          <w:sz w:val="28"/>
          <w:szCs w:val="28"/>
          <w:rtl/>
          <w:lang w:bidi="ar-EG"/>
        </w:rPr>
        <w:t>لتمريض</w:t>
      </w:r>
      <w:r w:rsidR="00841B1D">
        <w:rPr>
          <w:rFonts w:hint="cs"/>
          <w:sz w:val="28"/>
          <w:szCs w:val="28"/>
          <w:rtl/>
          <w:lang w:bidi="ar-EG"/>
        </w:rPr>
        <w:t xml:space="preserve"> حتى الان</w:t>
      </w:r>
      <w:r w:rsidRPr="00945BC0">
        <w:rPr>
          <w:rFonts w:hint="cs"/>
          <w:sz w:val="28"/>
          <w:szCs w:val="28"/>
          <w:rtl/>
          <w:lang w:bidi="ar-EG"/>
        </w:rPr>
        <w:t>.</w:t>
      </w:r>
    </w:p>
    <w:p w:rsidR="00841B1D" w:rsidRDefault="00841B1D" w:rsidP="00841B1D">
      <w:pPr>
        <w:numPr>
          <w:ilvl w:val="0"/>
          <w:numId w:val="1"/>
        </w:numPr>
        <w:spacing w:before="60" w:after="60" w:line="360" w:lineRule="auto"/>
        <w:ind w:right="0"/>
        <w:jc w:val="lowKashida"/>
        <w:rPr>
          <w:sz w:val="28"/>
          <w:szCs w:val="28"/>
        </w:rPr>
      </w:pPr>
      <w:r w:rsidRPr="00945BC0">
        <w:rPr>
          <w:rFonts w:hint="cs"/>
          <w:sz w:val="28"/>
          <w:szCs w:val="28"/>
          <w:rtl/>
          <w:lang w:bidi="ar-EG"/>
        </w:rPr>
        <w:t>القيام ب</w:t>
      </w:r>
      <w:r w:rsidRPr="00945BC0">
        <w:rPr>
          <w:sz w:val="28"/>
          <w:szCs w:val="28"/>
          <w:rtl/>
          <w:lang w:bidi="ar-EG"/>
        </w:rPr>
        <w:t>أعمال التدريس والإمتحانات للمقررات النظرية والعملية لمادة الباثولوجي</w:t>
      </w:r>
      <w:r>
        <w:rPr>
          <w:rFonts w:hint="cs"/>
          <w:sz w:val="28"/>
          <w:szCs w:val="28"/>
          <w:rtl/>
          <w:lang w:bidi="ar-EG"/>
        </w:rPr>
        <w:t xml:space="preserve"> لطلبة كلية العلاج الطبيعى بجامعة بنها</w:t>
      </w:r>
      <w:r w:rsidR="00836604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>للعام الجامعى (2020-2021)</w:t>
      </w:r>
      <w:r w:rsidR="00836604">
        <w:rPr>
          <w:rFonts w:hint="cs"/>
          <w:sz w:val="28"/>
          <w:szCs w:val="28"/>
          <w:rtl/>
          <w:lang w:bidi="ar-EG"/>
        </w:rPr>
        <w:t xml:space="preserve"> وكذلك </w:t>
      </w:r>
      <w:r w:rsidR="00836604" w:rsidRPr="00945BC0">
        <w:rPr>
          <w:sz w:val="28"/>
          <w:szCs w:val="28"/>
          <w:rtl/>
        </w:rPr>
        <w:t>المشاركة في إعداد المقررات الدراسية الخاصة</w:t>
      </w:r>
      <w:r w:rsidR="00836604">
        <w:rPr>
          <w:rFonts w:hint="cs"/>
          <w:sz w:val="28"/>
          <w:szCs w:val="28"/>
          <w:rtl/>
        </w:rPr>
        <w:t xml:space="preserve"> بهم</w:t>
      </w:r>
      <w:r w:rsidRPr="00945BC0">
        <w:rPr>
          <w:rFonts w:hint="cs"/>
          <w:sz w:val="28"/>
          <w:szCs w:val="28"/>
          <w:rtl/>
          <w:lang w:bidi="ar-EG"/>
        </w:rPr>
        <w:t>.</w:t>
      </w:r>
    </w:p>
    <w:p w:rsidR="00841B1D" w:rsidRPr="00147C0F" w:rsidRDefault="00841B1D" w:rsidP="00147C0F">
      <w:pPr>
        <w:numPr>
          <w:ilvl w:val="0"/>
          <w:numId w:val="1"/>
        </w:numPr>
        <w:spacing w:before="60" w:after="60" w:line="360" w:lineRule="auto"/>
        <w:ind w:right="0"/>
        <w:jc w:val="lowKashida"/>
        <w:rPr>
          <w:sz w:val="28"/>
          <w:szCs w:val="28"/>
        </w:rPr>
      </w:pPr>
    </w:p>
    <w:p w:rsidR="00945BC0" w:rsidRPr="00945BC0" w:rsidRDefault="00945BC0" w:rsidP="00945BC0">
      <w:pPr>
        <w:numPr>
          <w:ilvl w:val="0"/>
          <w:numId w:val="1"/>
        </w:numPr>
        <w:tabs>
          <w:tab w:val="left" w:pos="26"/>
          <w:tab w:val="left" w:pos="206"/>
        </w:tabs>
        <w:spacing w:line="360" w:lineRule="auto"/>
        <w:ind w:right="0"/>
        <w:rPr>
          <w:rFonts w:cs="Simplified Arabic"/>
          <w:sz w:val="28"/>
          <w:szCs w:val="28"/>
          <w:lang w:bidi="ar-EG"/>
        </w:rPr>
      </w:pPr>
      <w:r w:rsidRPr="00945BC0">
        <w:rPr>
          <w:rFonts w:cs="Simplified Arabic" w:hint="cs"/>
          <w:sz w:val="28"/>
          <w:szCs w:val="28"/>
          <w:rtl/>
          <w:lang w:bidi="ar-EG"/>
        </w:rPr>
        <w:lastRenderedPageBreak/>
        <w:t>الإشراف على الرسائل العلمية</w:t>
      </w:r>
      <w:r w:rsidR="001D5363">
        <w:rPr>
          <w:rFonts w:cs="Simplified Arabic" w:hint="cs"/>
          <w:sz w:val="28"/>
          <w:szCs w:val="28"/>
          <w:rtl/>
          <w:lang w:bidi="ar-EG"/>
        </w:rPr>
        <w:t xml:space="preserve"> لطلبة الدراسات العليا بقسم الباثولوجى وكذالك الاقسام الاكلينيكية الاخرى (الجلدية- كبد وجهاز هضمى)</w:t>
      </w:r>
      <w:r w:rsidRPr="00945BC0">
        <w:rPr>
          <w:rFonts w:cs="Simplified Arabic" w:hint="cs"/>
          <w:sz w:val="28"/>
          <w:szCs w:val="28"/>
          <w:rtl/>
          <w:lang w:bidi="ar-EG"/>
        </w:rPr>
        <w:t>.</w:t>
      </w:r>
    </w:p>
    <w:p w:rsidR="00945BC0" w:rsidRPr="00945BC0" w:rsidRDefault="00945BC0" w:rsidP="00945BC0">
      <w:pPr>
        <w:numPr>
          <w:ilvl w:val="0"/>
          <w:numId w:val="1"/>
        </w:numPr>
        <w:tabs>
          <w:tab w:val="left" w:pos="26"/>
          <w:tab w:val="left" w:pos="206"/>
        </w:tabs>
        <w:spacing w:line="360" w:lineRule="auto"/>
        <w:ind w:right="0"/>
        <w:rPr>
          <w:rFonts w:cs="Simplified Arabic"/>
          <w:sz w:val="28"/>
          <w:szCs w:val="28"/>
          <w:lang w:bidi="ar-EG"/>
        </w:rPr>
      </w:pPr>
      <w:r w:rsidRPr="00945BC0">
        <w:rPr>
          <w:rFonts w:cs="Simplified Arabic" w:hint="cs"/>
          <w:sz w:val="28"/>
          <w:szCs w:val="28"/>
          <w:rtl/>
          <w:lang w:bidi="ar-EG"/>
        </w:rPr>
        <w:t>التدريس لطلبة المعهد الفنى للتمريض 2016-2018 .</w:t>
      </w:r>
    </w:p>
    <w:p w:rsidR="00945BC0" w:rsidRPr="00945BC0" w:rsidRDefault="00945BC0" w:rsidP="00147C0F">
      <w:pPr>
        <w:numPr>
          <w:ilvl w:val="0"/>
          <w:numId w:val="1"/>
        </w:numPr>
        <w:tabs>
          <w:tab w:val="left" w:pos="26"/>
          <w:tab w:val="left" w:pos="206"/>
        </w:tabs>
        <w:spacing w:line="360" w:lineRule="auto"/>
        <w:ind w:right="0"/>
        <w:rPr>
          <w:rFonts w:cs="Simplified Arabic"/>
          <w:sz w:val="28"/>
          <w:szCs w:val="28"/>
          <w:lang w:bidi="ar-EG"/>
        </w:rPr>
      </w:pPr>
      <w:r w:rsidRPr="00945BC0">
        <w:rPr>
          <w:rFonts w:cs="Simplified Arabic" w:hint="cs"/>
          <w:sz w:val="28"/>
          <w:szCs w:val="28"/>
          <w:rtl/>
          <w:lang w:bidi="ar-EG"/>
        </w:rPr>
        <w:t>نائب مدير وحدة الكشف المبكر عن الأورام ف</w:t>
      </w:r>
      <w:r w:rsidR="00147C0F">
        <w:rPr>
          <w:rFonts w:cs="Simplified Arabic" w:hint="cs"/>
          <w:sz w:val="28"/>
          <w:szCs w:val="28"/>
          <w:rtl/>
          <w:lang w:bidi="ar-EG"/>
        </w:rPr>
        <w:t>ى الفترة من 2018</w:t>
      </w:r>
      <w:r w:rsidR="00000BA6">
        <w:rPr>
          <w:rFonts w:cs="Simplified Arabic" w:hint="cs"/>
          <w:sz w:val="28"/>
          <w:szCs w:val="28"/>
          <w:rtl/>
          <w:lang w:bidi="ar-EG"/>
        </w:rPr>
        <w:t>-2019</w:t>
      </w:r>
      <w:r w:rsidR="00147C0F">
        <w:rPr>
          <w:rFonts w:cs="Simplified Arabic" w:hint="cs"/>
          <w:sz w:val="28"/>
          <w:szCs w:val="28"/>
          <w:rtl/>
          <w:lang w:bidi="ar-EG"/>
        </w:rPr>
        <w:t xml:space="preserve"> </w:t>
      </w:r>
      <w:r w:rsidRPr="00945BC0">
        <w:rPr>
          <w:rFonts w:cs="Simplified Arabic" w:hint="cs"/>
          <w:sz w:val="28"/>
          <w:szCs w:val="28"/>
          <w:rtl/>
          <w:lang w:bidi="ar-EG"/>
        </w:rPr>
        <w:t>.</w:t>
      </w:r>
    </w:p>
    <w:p w:rsidR="00841B1D" w:rsidRDefault="00945BC0" w:rsidP="00945BC0">
      <w:pPr>
        <w:numPr>
          <w:ilvl w:val="0"/>
          <w:numId w:val="1"/>
        </w:numPr>
        <w:tabs>
          <w:tab w:val="left" w:pos="26"/>
          <w:tab w:val="left" w:pos="206"/>
        </w:tabs>
        <w:spacing w:line="360" w:lineRule="auto"/>
        <w:ind w:right="0"/>
        <w:rPr>
          <w:rFonts w:cs="Simplified Arabic"/>
          <w:sz w:val="28"/>
          <w:szCs w:val="28"/>
          <w:lang w:bidi="ar-EG"/>
        </w:rPr>
      </w:pPr>
      <w:r w:rsidRPr="00945BC0">
        <w:rPr>
          <w:rFonts w:cs="Simplified Arabic" w:hint="cs"/>
          <w:sz w:val="28"/>
          <w:szCs w:val="28"/>
          <w:rtl/>
          <w:lang w:bidi="ar-EG"/>
        </w:rPr>
        <w:t>الاشتراك فى أعمال كنترول الجراحة (ماجيستسر-جزء أول)</w:t>
      </w:r>
      <w:r w:rsidR="00000BA6">
        <w:rPr>
          <w:rFonts w:cs="Simplified Arabic" w:hint="cs"/>
          <w:sz w:val="28"/>
          <w:szCs w:val="28"/>
          <w:rtl/>
          <w:lang w:bidi="ar-EG"/>
        </w:rPr>
        <w:t xml:space="preserve"> دور اكتوبر 2018 ودور مايو 2019</w:t>
      </w:r>
      <w:r w:rsidR="00841B1D">
        <w:rPr>
          <w:rFonts w:cs="Simplified Arabic" w:hint="cs"/>
          <w:sz w:val="28"/>
          <w:szCs w:val="28"/>
          <w:rtl/>
          <w:lang w:bidi="ar-EG"/>
        </w:rPr>
        <w:t>.</w:t>
      </w:r>
    </w:p>
    <w:p w:rsidR="00000BA6" w:rsidRDefault="00841B1D" w:rsidP="00841B1D">
      <w:pPr>
        <w:numPr>
          <w:ilvl w:val="0"/>
          <w:numId w:val="1"/>
        </w:numPr>
        <w:tabs>
          <w:tab w:val="left" w:pos="26"/>
          <w:tab w:val="left" w:pos="206"/>
        </w:tabs>
        <w:spacing w:line="360" w:lineRule="auto"/>
        <w:ind w:right="0"/>
        <w:rPr>
          <w:rFonts w:cs="Simplified Arabic"/>
          <w:sz w:val="28"/>
          <w:szCs w:val="28"/>
          <w:lang w:bidi="ar-EG"/>
        </w:rPr>
      </w:pPr>
      <w:r>
        <w:rPr>
          <w:rFonts w:cs="Simplified Arabic" w:hint="cs"/>
          <w:sz w:val="28"/>
          <w:szCs w:val="28"/>
          <w:rtl/>
          <w:lang w:bidi="ar-EG"/>
        </w:rPr>
        <w:t>مسئول بنك الاسئلة بقسم الباثولوجى 2018-2020.</w:t>
      </w:r>
    </w:p>
    <w:p w:rsidR="00945BC0" w:rsidRDefault="00000BA6" w:rsidP="00000BA6">
      <w:pPr>
        <w:numPr>
          <w:ilvl w:val="0"/>
          <w:numId w:val="1"/>
        </w:numPr>
        <w:tabs>
          <w:tab w:val="left" w:pos="26"/>
          <w:tab w:val="left" w:pos="206"/>
        </w:tabs>
        <w:spacing w:line="360" w:lineRule="auto"/>
        <w:ind w:right="0"/>
        <w:rPr>
          <w:rFonts w:cs="Simplified Arabic"/>
          <w:sz w:val="28"/>
          <w:szCs w:val="28"/>
          <w:lang w:bidi="ar-EG"/>
        </w:rPr>
      </w:pPr>
      <w:r>
        <w:rPr>
          <w:rFonts w:cs="Simplified Arabic" w:hint="cs"/>
          <w:sz w:val="28"/>
          <w:szCs w:val="28"/>
          <w:rtl/>
          <w:lang w:bidi="ar-EG"/>
        </w:rPr>
        <w:t>رئيس كنترول ماجيستير الجراحة دور ابريل 2021.</w:t>
      </w:r>
    </w:p>
    <w:p w:rsidR="00000BA6" w:rsidRPr="00945BC0" w:rsidRDefault="00000BA6" w:rsidP="00000BA6">
      <w:pPr>
        <w:numPr>
          <w:ilvl w:val="0"/>
          <w:numId w:val="1"/>
        </w:numPr>
        <w:tabs>
          <w:tab w:val="left" w:pos="26"/>
          <w:tab w:val="left" w:pos="206"/>
        </w:tabs>
        <w:spacing w:line="360" w:lineRule="auto"/>
        <w:ind w:right="0"/>
        <w:rPr>
          <w:rFonts w:cs="Simplified Arabic"/>
          <w:sz w:val="28"/>
          <w:szCs w:val="28"/>
          <w:lang w:bidi="ar-EG"/>
        </w:rPr>
      </w:pPr>
      <w:r>
        <w:rPr>
          <w:rFonts w:cs="Simplified Arabic" w:hint="cs"/>
          <w:sz w:val="28"/>
          <w:szCs w:val="28"/>
          <w:rtl/>
          <w:lang w:bidi="ar-EG"/>
        </w:rPr>
        <w:t>رئيس كنترول الفرقة الخامسة (نظام 6+1) و الفرقة الخامسة بنظام (5+2) للعام الجامعى (2022-2023).</w:t>
      </w:r>
    </w:p>
    <w:p w:rsidR="00E97E7F" w:rsidRDefault="00E97E7F" w:rsidP="00E97E7F">
      <w:pPr>
        <w:pStyle w:val="13"/>
        <w:bidi/>
        <w:ind w:left="0"/>
        <w:rPr>
          <w:rFonts w:ascii="Times New Roman" w:hAnsi="Times New Roman" w:cs="Times New Roman"/>
          <w:sz w:val="28"/>
          <w:szCs w:val="28"/>
          <w:rtl/>
          <w:lang w:bidi="ar-EG"/>
        </w:rPr>
      </w:pPr>
    </w:p>
    <w:p w:rsidR="00945BC0" w:rsidRPr="00945BC0" w:rsidRDefault="00945BC0" w:rsidP="00945BC0">
      <w:pPr>
        <w:pStyle w:val="13"/>
        <w:bidi/>
        <w:ind w:left="0"/>
        <w:rPr>
          <w:rFonts w:ascii="Times New Roman" w:hAnsi="Times New Roman" w:cs="Times New Roman"/>
          <w:sz w:val="28"/>
          <w:szCs w:val="28"/>
          <w:rtl/>
          <w:lang w:bidi="ar-EG"/>
        </w:rPr>
      </w:pPr>
    </w:p>
    <w:p w:rsidR="00E97E7F" w:rsidRPr="00F16CF6" w:rsidRDefault="00E97E7F" w:rsidP="00E97E7F">
      <w:pPr>
        <w:pStyle w:val="13"/>
        <w:bidi/>
        <w:ind w:left="0"/>
        <w:rPr>
          <w:rFonts w:ascii="Times New Roman" w:hAnsi="Times New Roman" w:cs="Times New Roman"/>
          <w:sz w:val="28"/>
          <w:szCs w:val="28"/>
          <w:rtl/>
        </w:rPr>
      </w:pPr>
      <w:r w:rsidRPr="00F16CF6">
        <w:rPr>
          <w:rFonts w:ascii="Times New Roman" w:hAnsi="Times New Roman" w:cs="Times New Roman"/>
          <w:sz w:val="28"/>
          <w:szCs w:val="28"/>
          <w:rtl/>
          <w:lang w:bidi="ar-EG"/>
        </w:rPr>
        <w:t>.</w:t>
      </w:r>
      <w:r w:rsidRPr="00F16CF6">
        <w:rPr>
          <w:b/>
          <w:bCs/>
          <w:sz w:val="32"/>
          <w:szCs w:val="30"/>
          <w:rtl/>
          <w:lang w:bidi="ar-EG"/>
        </w:rPr>
        <w:t>(ب) المشاركة وإبداء الرأى في وضع المناهج العلمية الجامعية وتطويرها :</w:t>
      </w:r>
    </w:p>
    <w:p w:rsidR="00E97E7F" w:rsidRPr="00945BC0" w:rsidRDefault="00E97E7F" w:rsidP="00E97E7F">
      <w:pPr>
        <w:numPr>
          <w:ilvl w:val="0"/>
          <w:numId w:val="2"/>
        </w:numPr>
        <w:spacing w:before="60" w:after="60" w:line="360" w:lineRule="auto"/>
        <w:ind w:right="0"/>
        <w:jc w:val="lowKashida"/>
        <w:rPr>
          <w:sz w:val="28"/>
          <w:szCs w:val="28"/>
          <w:rtl/>
        </w:rPr>
      </w:pPr>
      <w:r w:rsidRPr="00945BC0">
        <w:rPr>
          <w:sz w:val="28"/>
          <w:szCs w:val="28"/>
          <w:rtl/>
        </w:rPr>
        <w:t>المشاركة في تحديث وتطوير المادة النظرية والعملية المقدمة لطلاب الفرقة</w:t>
      </w:r>
      <w:r w:rsidR="00945BC0" w:rsidRPr="00945BC0">
        <w:rPr>
          <w:rFonts w:hint="cs"/>
          <w:sz w:val="28"/>
          <w:szCs w:val="28"/>
          <w:rtl/>
          <w:lang w:bidi="ar-EG"/>
        </w:rPr>
        <w:t>الأولى و الثانية و</w:t>
      </w:r>
      <w:r w:rsidRPr="00945BC0">
        <w:rPr>
          <w:sz w:val="28"/>
          <w:szCs w:val="28"/>
          <w:rtl/>
        </w:rPr>
        <w:t>الثالثة</w:t>
      </w:r>
      <w:r w:rsidR="00836604">
        <w:rPr>
          <w:rFonts w:hint="cs"/>
          <w:sz w:val="28"/>
          <w:szCs w:val="28"/>
          <w:rtl/>
        </w:rPr>
        <w:t xml:space="preserve"> </w:t>
      </w:r>
      <w:r w:rsidRPr="00945BC0">
        <w:rPr>
          <w:sz w:val="28"/>
          <w:szCs w:val="28"/>
          <w:rtl/>
        </w:rPr>
        <w:t>والدراسات</w:t>
      </w:r>
      <w:r w:rsidR="00836604">
        <w:rPr>
          <w:rFonts w:hint="cs"/>
          <w:sz w:val="28"/>
          <w:szCs w:val="28"/>
          <w:rtl/>
        </w:rPr>
        <w:t xml:space="preserve"> </w:t>
      </w:r>
      <w:r w:rsidRPr="00945BC0">
        <w:rPr>
          <w:sz w:val="28"/>
          <w:szCs w:val="28"/>
          <w:rtl/>
        </w:rPr>
        <w:t>العليا بالكلية لمادة الباثولوجي</w:t>
      </w:r>
    </w:p>
    <w:p w:rsidR="00E97E7F" w:rsidRPr="00945BC0" w:rsidRDefault="00E97E7F" w:rsidP="00945BC0">
      <w:pPr>
        <w:numPr>
          <w:ilvl w:val="0"/>
          <w:numId w:val="2"/>
        </w:numPr>
        <w:spacing w:before="60" w:after="60" w:line="360" w:lineRule="auto"/>
        <w:ind w:right="0"/>
        <w:jc w:val="lowKashida"/>
        <w:rPr>
          <w:sz w:val="28"/>
          <w:szCs w:val="28"/>
        </w:rPr>
      </w:pPr>
      <w:r w:rsidRPr="00945BC0">
        <w:rPr>
          <w:sz w:val="28"/>
          <w:szCs w:val="28"/>
          <w:rtl/>
        </w:rPr>
        <w:t xml:space="preserve">المشاركة في إعداد </w:t>
      </w:r>
      <w:r w:rsidRPr="00945BC0">
        <w:rPr>
          <w:rFonts w:ascii="Tahoma" w:hAnsi="Tahoma" w:cs="Tahoma"/>
          <w:sz w:val="28"/>
          <w:szCs w:val="28"/>
          <w:rtl/>
        </w:rPr>
        <w:t>الكتب</w:t>
      </w:r>
      <w:r w:rsidRPr="00945BC0">
        <w:rPr>
          <w:sz w:val="28"/>
          <w:szCs w:val="28"/>
          <w:rtl/>
        </w:rPr>
        <w:t xml:space="preserve"> العملية والنظرية لطلاب الفرقة</w:t>
      </w:r>
      <w:r w:rsidR="00945BC0" w:rsidRPr="00945BC0">
        <w:rPr>
          <w:rFonts w:hint="cs"/>
          <w:sz w:val="28"/>
          <w:szCs w:val="28"/>
          <w:rtl/>
          <w:lang w:bidi="ar-EG"/>
        </w:rPr>
        <w:t xml:space="preserve"> الأولى و الثانية</w:t>
      </w:r>
      <w:r w:rsidR="00945BC0" w:rsidRPr="00945BC0">
        <w:rPr>
          <w:rFonts w:hint="cs"/>
          <w:sz w:val="28"/>
          <w:szCs w:val="28"/>
          <w:rtl/>
        </w:rPr>
        <w:t>و</w:t>
      </w:r>
      <w:r w:rsidRPr="00945BC0">
        <w:rPr>
          <w:sz w:val="28"/>
          <w:szCs w:val="28"/>
          <w:rtl/>
        </w:rPr>
        <w:t>الثالثة</w:t>
      </w:r>
      <w:r w:rsidRPr="00945BC0">
        <w:rPr>
          <w:rFonts w:hint="cs"/>
          <w:sz w:val="28"/>
          <w:szCs w:val="28"/>
          <w:rtl/>
        </w:rPr>
        <w:t xml:space="preserve"> والدراسات</w:t>
      </w:r>
      <w:r w:rsidR="00836604">
        <w:rPr>
          <w:rFonts w:hint="cs"/>
          <w:sz w:val="28"/>
          <w:szCs w:val="28"/>
          <w:rtl/>
        </w:rPr>
        <w:t xml:space="preserve"> </w:t>
      </w:r>
      <w:r w:rsidRPr="00945BC0">
        <w:rPr>
          <w:rFonts w:hint="cs"/>
          <w:sz w:val="28"/>
          <w:szCs w:val="28"/>
          <w:rtl/>
        </w:rPr>
        <w:t>العليا</w:t>
      </w:r>
      <w:r w:rsidRPr="00945BC0">
        <w:rPr>
          <w:sz w:val="28"/>
          <w:szCs w:val="28"/>
          <w:rtl/>
        </w:rPr>
        <w:t xml:space="preserve">. </w:t>
      </w:r>
    </w:p>
    <w:p w:rsidR="00E97E7F" w:rsidRPr="00945BC0" w:rsidRDefault="00E97E7F" w:rsidP="00E97E7F">
      <w:pPr>
        <w:numPr>
          <w:ilvl w:val="0"/>
          <w:numId w:val="2"/>
        </w:numPr>
        <w:spacing w:before="60" w:after="60" w:line="360" w:lineRule="auto"/>
        <w:ind w:right="0"/>
        <w:jc w:val="lowKashida"/>
        <w:rPr>
          <w:sz w:val="28"/>
          <w:szCs w:val="28"/>
        </w:rPr>
      </w:pPr>
      <w:r w:rsidRPr="00945BC0">
        <w:rPr>
          <w:sz w:val="28"/>
          <w:szCs w:val="28"/>
          <w:rtl/>
        </w:rPr>
        <w:t xml:space="preserve">المشاركة في إعداد المقررات الدراسية الخاصة بالدراسات العليا بالقسم . </w:t>
      </w:r>
    </w:p>
    <w:p w:rsidR="00E97E7F" w:rsidRPr="00945BC0" w:rsidRDefault="00E97E7F" w:rsidP="00E97E7F">
      <w:pPr>
        <w:pStyle w:val="13"/>
        <w:numPr>
          <w:ilvl w:val="0"/>
          <w:numId w:val="2"/>
        </w:numPr>
        <w:bidi/>
        <w:ind w:right="0"/>
        <w:rPr>
          <w:rFonts w:ascii="Times New Roman" w:hAnsi="Times New Roman" w:cs="Times New Roman"/>
          <w:sz w:val="28"/>
          <w:szCs w:val="28"/>
          <w:lang w:bidi="ar-EG"/>
        </w:rPr>
      </w:pPr>
      <w:r w:rsidRPr="00945BC0">
        <w:rPr>
          <w:rFonts w:ascii="Times New Roman" w:hAnsi="Times New Roman" w:cs="Times New Roman" w:hint="eastAsia"/>
          <w:sz w:val="28"/>
          <w:szCs w:val="28"/>
          <w:rtl/>
          <w:lang w:bidi="ar-EG"/>
        </w:rPr>
        <w:t>إعدادشرائح</w:t>
      </w:r>
      <w:r w:rsidR="00836604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</w:t>
      </w:r>
      <w:r w:rsidRPr="00945BC0">
        <w:rPr>
          <w:rFonts w:ascii="Times New Roman" w:hAnsi="Times New Roman" w:cs="Times New Roman" w:hint="eastAsia"/>
          <w:sz w:val="28"/>
          <w:szCs w:val="28"/>
          <w:rtl/>
          <w:lang w:bidi="ar-EG"/>
        </w:rPr>
        <w:t>وعلب</w:t>
      </w:r>
      <w:r w:rsidR="00836604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</w:t>
      </w:r>
      <w:r w:rsidRPr="00945BC0">
        <w:rPr>
          <w:rFonts w:ascii="Times New Roman" w:hAnsi="Times New Roman" w:cs="Times New Roman" w:hint="eastAsia"/>
          <w:sz w:val="28"/>
          <w:szCs w:val="28"/>
          <w:rtl/>
          <w:lang w:bidi="ar-EG"/>
        </w:rPr>
        <w:t>عملي</w:t>
      </w:r>
      <w:r w:rsidR="00836604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</w:t>
      </w:r>
      <w:r w:rsidRPr="00945BC0">
        <w:rPr>
          <w:rFonts w:ascii="Times New Roman" w:hAnsi="Times New Roman" w:cs="Times New Roman" w:hint="eastAsia"/>
          <w:sz w:val="28"/>
          <w:szCs w:val="28"/>
          <w:rtl/>
          <w:lang w:bidi="ar-EG"/>
        </w:rPr>
        <w:t>الباثولوجي</w:t>
      </w:r>
      <w:r w:rsidRPr="00945BC0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و  الاشتراك في تصورها.</w:t>
      </w:r>
    </w:p>
    <w:p w:rsidR="00E97E7F" w:rsidRPr="00945BC0" w:rsidRDefault="00E97E7F" w:rsidP="00E97E7F">
      <w:pPr>
        <w:pStyle w:val="13"/>
        <w:numPr>
          <w:ilvl w:val="0"/>
          <w:numId w:val="2"/>
        </w:numPr>
        <w:bidi/>
        <w:ind w:right="0"/>
        <w:rPr>
          <w:rFonts w:ascii="Times New Roman" w:hAnsi="Times New Roman" w:cs="Times New Roman"/>
          <w:sz w:val="28"/>
          <w:szCs w:val="28"/>
          <w:lang w:bidi="ar-EG"/>
        </w:rPr>
      </w:pPr>
      <w:r w:rsidRPr="00945BC0">
        <w:rPr>
          <w:rFonts w:ascii="Times New Roman" w:hAnsi="Times New Roman" w:cs="Times New Roman" w:hint="cs"/>
          <w:sz w:val="28"/>
          <w:szCs w:val="28"/>
          <w:rtl/>
          <w:lang w:bidi="ar-EG"/>
        </w:rPr>
        <w:t>الإشراف على تصوير متحف الباثولوجى بالكلية .</w:t>
      </w:r>
    </w:p>
    <w:p w:rsidR="00E97E7F" w:rsidRPr="00945BC0" w:rsidRDefault="00E97E7F" w:rsidP="00E97E7F">
      <w:pPr>
        <w:numPr>
          <w:ilvl w:val="0"/>
          <w:numId w:val="2"/>
        </w:numPr>
        <w:spacing w:before="60" w:after="60" w:line="360" w:lineRule="auto"/>
        <w:ind w:right="0"/>
        <w:jc w:val="lowKashida"/>
        <w:rPr>
          <w:sz w:val="28"/>
          <w:szCs w:val="28"/>
        </w:rPr>
      </w:pPr>
      <w:r w:rsidRPr="00945BC0">
        <w:rPr>
          <w:sz w:val="28"/>
          <w:szCs w:val="28"/>
          <w:rtl/>
        </w:rPr>
        <w:t>المشاركة في إعداد الخطط البحثية بالقسم .</w:t>
      </w:r>
    </w:p>
    <w:p w:rsidR="00E97E7F" w:rsidRPr="00945BC0" w:rsidRDefault="00E97E7F" w:rsidP="00E97E7F">
      <w:pPr>
        <w:numPr>
          <w:ilvl w:val="0"/>
          <w:numId w:val="2"/>
        </w:numPr>
        <w:spacing w:before="60" w:after="60" w:line="360" w:lineRule="auto"/>
        <w:ind w:right="0"/>
        <w:jc w:val="lowKashida"/>
        <w:rPr>
          <w:sz w:val="28"/>
          <w:szCs w:val="28"/>
        </w:rPr>
      </w:pPr>
      <w:r w:rsidRPr="00945BC0">
        <w:rPr>
          <w:sz w:val="28"/>
          <w:szCs w:val="28"/>
          <w:rtl/>
        </w:rPr>
        <w:lastRenderedPageBreak/>
        <w:t xml:space="preserve">المشاركة فى عمل الاسطوانات المدمجة </w:t>
      </w:r>
      <w:r w:rsidRPr="00945BC0">
        <w:rPr>
          <w:sz w:val="28"/>
          <w:szCs w:val="28"/>
          <w:lang w:val="en-GB"/>
        </w:rPr>
        <w:t>CDs</w:t>
      </w:r>
      <w:r w:rsidRPr="00945BC0">
        <w:rPr>
          <w:sz w:val="28"/>
          <w:szCs w:val="28"/>
          <w:rtl/>
        </w:rPr>
        <w:t>للمحتوى العلمى لطلاب الفرقةالثالثةوالدراساتالعليا.</w:t>
      </w:r>
    </w:p>
    <w:p w:rsidR="00E97E7F" w:rsidRPr="00945BC0" w:rsidRDefault="00E97E7F" w:rsidP="00E97E7F">
      <w:pPr>
        <w:numPr>
          <w:ilvl w:val="0"/>
          <w:numId w:val="2"/>
        </w:numPr>
        <w:spacing w:before="60" w:after="60" w:line="360" w:lineRule="auto"/>
        <w:ind w:right="0"/>
        <w:jc w:val="lowKashida"/>
        <w:rPr>
          <w:sz w:val="28"/>
          <w:szCs w:val="28"/>
        </w:rPr>
      </w:pPr>
      <w:r w:rsidRPr="00945BC0">
        <w:rPr>
          <w:sz w:val="28"/>
          <w:szCs w:val="28"/>
          <w:rtl/>
        </w:rPr>
        <w:t xml:space="preserve">المشاركة في عمل توصيف للمقررات </w:t>
      </w:r>
      <w:r w:rsidRPr="00945BC0">
        <w:rPr>
          <w:sz w:val="28"/>
          <w:szCs w:val="28"/>
        </w:rPr>
        <w:t>course specification</w:t>
      </w:r>
      <w:r w:rsidRPr="00945BC0">
        <w:rPr>
          <w:sz w:val="28"/>
          <w:szCs w:val="28"/>
          <w:rtl/>
          <w:lang w:bidi="ar-EG"/>
        </w:rPr>
        <w:t xml:space="preserve"> لمادة الباثولوجي</w:t>
      </w:r>
      <w:r w:rsidR="00836604">
        <w:rPr>
          <w:rFonts w:hint="cs"/>
          <w:sz w:val="28"/>
          <w:szCs w:val="28"/>
          <w:rtl/>
          <w:lang w:bidi="ar-EG"/>
        </w:rPr>
        <w:t xml:space="preserve"> </w:t>
      </w:r>
      <w:r w:rsidRPr="00945BC0">
        <w:rPr>
          <w:sz w:val="28"/>
          <w:szCs w:val="28"/>
          <w:rtl/>
          <w:lang w:bidi="ar-EG"/>
        </w:rPr>
        <w:t>للفرقة</w:t>
      </w:r>
      <w:r w:rsidR="00836604">
        <w:rPr>
          <w:rFonts w:hint="cs"/>
          <w:sz w:val="28"/>
          <w:szCs w:val="28"/>
          <w:rtl/>
          <w:lang w:bidi="ar-EG"/>
        </w:rPr>
        <w:t xml:space="preserve"> </w:t>
      </w:r>
      <w:r w:rsidRPr="00945BC0">
        <w:rPr>
          <w:sz w:val="28"/>
          <w:szCs w:val="28"/>
          <w:rtl/>
          <w:lang w:bidi="ar-EG"/>
        </w:rPr>
        <w:t>الثالثة</w:t>
      </w:r>
      <w:r w:rsidR="00836604">
        <w:rPr>
          <w:rFonts w:hint="cs"/>
          <w:sz w:val="28"/>
          <w:szCs w:val="28"/>
          <w:rtl/>
          <w:lang w:bidi="ar-EG"/>
        </w:rPr>
        <w:t xml:space="preserve"> </w:t>
      </w:r>
      <w:r w:rsidRPr="00945BC0">
        <w:rPr>
          <w:sz w:val="28"/>
          <w:szCs w:val="28"/>
          <w:rtl/>
          <w:lang w:bidi="ar-EG"/>
        </w:rPr>
        <w:t>والدراسات</w:t>
      </w:r>
      <w:r w:rsidR="00836604">
        <w:rPr>
          <w:rFonts w:hint="cs"/>
          <w:sz w:val="28"/>
          <w:szCs w:val="28"/>
          <w:rtl/>
          <w:lang w:bidi="ar-EG"/>
        </w:rPr>
        <w:t xml:space="preserve"> </w:t>
      </w:r>
      <w:r w:rsidRPr="00945BC0">
        <w:rPr>
          <w:sz w:val="28"/>
          <w:szCs w:val="28"/>
          <w:rtl/>
          <w:lang w:bidi="ar-EG"/>
        </w:rPr>
        <w:t>العليا</w:t>
      </w:r>
      <w:r w:rsidRPr="00945BC0">
        <w:rPr>
          <w:sz w:val="28"/>
          <w:szCs w:val="28"/>
          <w:lang w:bidi="ar-EG"/>
        </w:rPr>
        <w:t xml:space="preserve"> .</w:t>
      </w:r>
    </w:p>
    <w:p w:rsidR="00E97E7F" w:rsidRPr="00945BC0" w:rsidRDefault="00E97E7F" w:rsidP="00E97E7F">
      <w:pPr>
        <w:numPr>
          <w:ilvl w:val="0"/>
          <w:numId w:val="2"/>
        </w:numPr>
        <w:spacing w:before="60" w:after="60" w:line="360" w:lineRule="auto"/>
        <w:ind w:right="0"/>
        <w:jc w:val="lowKashida"/>
        <w:rPr>
          <w:sz w:val="28"/>
          <w:szCs w:val="28"/>
        </w:rPr>
      </w:pPr>
      <w:r w:rsidRPr="00945BC0">
        <w:rPr>
          <w:sz w:val="28"/>
          <w:szCs w:val="28"/>
          <w:rtl/>
        </w:rPr>
        <w:t>المشاركة فى عمل تقارير ال</w:t>
      </w:r>
      <w:r w:rsidR="00836604">
        <w:rPr>
          <w:rFonts w:hint="cs"/>
          <w:sz w:val="28"/>
          <w:szCs w:val="28"/>
          <w:rtl/>
        </w:rPr>
        <w:t>م</w:t>
      </w:r>
      <w:r w:rsidRPr="00945BC0">
        <w:rPr>
          <w:sz w:val="28"/>
          <w:szCs w:val="28"/>
          <w:rtl/>
        </w:rPr>
        <w:t xml:space="preserve">قررات </w:t>
      </w:r>
      <w:r w:rsidRPr="00945BC0">
        <w:rPr>
          <w:sz w:val="28"/>
          <w:szCs w:val="28"/>
          <w:lang w:val="en-GB"/>
        </w:rPr>
        <w:t>Course reports</w:t>
      </w:r>
      <w:r w:rsidRPr="00945BC0">
        <w:rPr>
          <w:sz w:val="28"/>
          <w:szCs w:val="28"/>
          <w:rtl/>
          <w:lang w:bidi="ar-EG"/>
        </w:rPr>
        <w:t>لمادة الباثولوجي</w:t>
      </w:r>
      <w:r w:rsidR="00836604">
        <w:rPr>
          <w:rFonts w:hint="cs"/>
          <w:sz w:val="28"/>
          <w:szCs w:val="28"/>
          <w:rtl/>
          <w:lang w:bidi="ar-EG"/>
        </w:rPr>
        <w:t xml:space="preserve"> </w:t>
      </w:r>
      <w:r w:rsidRPr="00945BC0">
        <w:rPr>
          <w:sz w:val="28"/>
          <w:szCs w:val="28"/>
          <w:rtl/>
          <w:lang w:bidi="ar-EG"/>
        </w:rPr>
        <w:t>للفرقةالثالثةوالدراساتالعليا</w:t>
      </w:r>
      <w:r w:rsidRPr="00945BC0">
        <w:rPr>
          <w:sz w:val="28"/>
          <w:szCs w:val="28"/>
          <w:lang w:bidi="ar-EG"/>
        </w:rPr>
        <w:t xml:space="preserve"> .</w:t>
      </w:r>
    </w:p>
    <w:p w:rsidR="00E97E7F" w:rsidRPr="00945BC0" w:rsidRDefault="00E97E7F" w:rsidP="00E97E7F">
      <w:pPr>
        <w:numPr>
          <w:ilvl w:val="0"/>
          <w:numId w:val="2"/>
        </w:numPr>
        <w:spacing w:before="60" w:after="60" w:line="360" w:lineRule="auto"/>
        <w:ind w:right="0"/>
        <w:jc w:val="lowKashida"/>
        <w:rPr>
          <w:sz w:val="28"/>
          <w:szCs w:val="28"/>
        </w:rPr>
      </w:pPr>
      <w:r w:rsidRPr="00945BC0">
        <w:rPr>
          <w:sz w:val="28"/>
          <w:szCs w:val="28"/>
          <w:rtl/>
        </w:rPr>
        <w:t xml:space="preserve">المشاركة فى اعداد الاجابات النموذجية لامتحانات مادة </w:t>
      </w:r>
      <w:r w:rsidRPr="00945BC0">
        <w:rPr>
          <w:sz w:val="28"/>
          <w:szCs w:val="28"/>
          <w:rtl/>
          <w:lang w:bidi="ar-EG"/>
        </w:rPr>
        <w:t>الباثولوجي</w:t>
      </w:r>
      <w:r w:rsidR="00836604">
        <w:rPr>
          <w:rFonts w:hint="cs"/>
          <w:sz w:val="28"/>
          <w:szCs w:val="28"/>
          <w:rtl/>
          <w:lang w:bidi="ar-EG"/>
        </w:rPr>
        <w:t xml:space="preserve"> </w:t>
      </w:r>
      <w:r w:rsidRPr="00945BC0">
        <w:rPr>
          <w:sz w:val="28"/>
          <w:szCs w:val="28"/>
          <w:rtl/>
          <w:lang w:bidi="ar-EG"/>
        </w:rPr>
        <w:t>للفرقةالثالثةوالدراسات</w:t>
      </w:r>
      <w:r w:rsidR="00836604">
        <w:rPr>
          <w:rFonts w:hint="cs"/>
          <w:sz w:val="28"/>
          <w:szCs w:val="28"/>
          <w:rtl/>
          <w:lang w:bidi="ar-EG"/>
        </w:rPr>
        <w:t xml:space="preserve"> </w:t>
      </w:r>
      <w:r w:rsidRPr="00945BC0">
        <w:rPr>
          <w:sz w:val="28"/>
          <w:szCs w:val="28"/>
          <w:rtl/>
          <w:lang w:bidi="ar-EG"/>
        </w:rPr>
        <w:t>العليا</w:t>
      </w:r>
      <w:r w:rsidRPr="00945BC0">
        <w:rPr>
          <w:sz w:val="28"/>
          <w:szCs w:val="28"/>
          <w:lang w:bidi="ar-EG"/>
        </w:rPr>
        <w:t xml:space="preserve"> .</w:t>
      </w:r>
    </w:p>
    <w:p w:rsidR="00780683" w:rsidRPr="00945BC0" w:rsidRDefault="00780683" w:rsidP="00780683">
      <w:pPr>
        <w:numPr>
          <w:ilvl w:val="0"/>
          <w:numId w:val="2"/>
        </w:numPr>
        <w:spacing w:before="60" w:after="60" w:line="360" w:lineRule="auto"/>
        <w:ind w:right="0"/>
        <w:jc w:val="lowKashida"/>
        <w:rPr>
          <w:sz w:val="28"/>
          <w:szCs w:val="28"/>
        </w:rPr>
      </w:pPr>
      <w:r w:rsidRPr="00945BC0">
        <w:rPr>
          <w:sz w:val="28"/>
          <w:szCs w:val="28"/>
          <w:rtl/>
        </w:rPr>
        <w:t xml:space="preserve">المشاركة في إعداد </w:t>
      </w:r>
      <w:r w:rsidRPr="00945BC0">
        <w:rPr>
          <w:rFonts w:ascii="Tahoma" w:hAnsi="Tahoma" w:cs="Tahoma"/>
          <w:sz w:val="28"/>
          <w:szCs w:val="28"/>
          <w:rtl/>
        </w:rPr>
        <w:t>الكتب</w:t>
      </w:r>
      <w:r w:rsidRPr="00945BC0">
        <w:rPr>
          <w:sz w:val="28"/>
          <w:szCs w:val="28"/>
          <w:rtl/>
        </w:rPr>
        <w:t xml:space="preserve"> العملية والنظرية لطلاب الفرقةالثا</w:t>
      </w:r>
      <w:r w:rsidRPr="00945BC0">
        <w:rPr>
          <w:rFonts w:hint="cs"/>
          <w:sz w:val="28"/>
          <w:szCs w:val="28"/>
          <w:rtl/>
        </w:rPr>
        <w:t>ني</w:t>
      </w:r>
      <w:r w:rsidRPr="00945BC0">
        <w:rPr>
          <w:sz w:val="28"/>
          <w:szCs w:val="28"/>
          <w:rtl/>
        </w:rPr>
        <w:t>ة</w:t>
      </w:r>
      <w:r w:rsidRPr="00945BC0">
        <w:rPr>
          <w:rFonts w:hint="cs"/>
          <w:sz w:val="28"/>
          <w:szCs w:val="28"/>
          <w:rtl/>
        </w:rPr>
        <w:t xml:space="preserve"> لطلاب المعهد الفنى الصحى</w:t>
      </w:r>
      <w:r w:rsidRPr="00945BC0">
        <w:rPr>
          <w:sz w:val="28"/>
          <w:szCs w:val="28"/>
          <w:rtl/>
        </w:rPr>
        <w:t xml:space="preserve">. </w:t>
      </w:r>
    </w:p>
    <w:p w:rsidR="00780683" w:rsidRPr="00945BC0" w:rsidRDefault="00780683" w:rsidP="00780683">
      <w:pPr>
        <w:numPr>
          <w:ilvl w:val="0"/>
          <w:numId w:val="2"/>
        </w:numPr>
        <w:spacing w:before="60" w:after="60" w:line="360" w:lineRule="auto"/>
        <w:ind w:right="0"/>
        <w:jc w:val="lowKashida"/>
        <w:rPr>
          <w:sz w:val="28"/>
          <w:szCs w:val="28"/>
        </w:rPr>
      </w:pPr>
      <w:r w:rsidRPr="00945BC0">
        <w:rPr>
          <w:sz w:val="28"/>
          <w:szCs w:val="28"/>
          <w:rtl/>
        </w:rPr>
        <w:t xml:space="preserve">المشاركة في إعداد </w:t>
      </w:r>
      <w:r w:rsidRPr="00945BC0">
        <w:rPr>
          <w:rFonts w:ascii="Tahoma" w:hAnsi="Tahoma" w:cs="Tahoma"/>
          <w:sz w:val="28"/>
          <w:szCs w:val="28"/>
          <w:rtl/>
        </w:rPr>
        <w:t>الكتب</w:t>
      </w:r>
      <w:r w:rsidRPr="00945BC0">
        <w:rPr>
          <w:sz w:val="28"/>
          <w:szCs w:val="28"/>
          <w:rtl/>
        </w:rPr>
        <w:t xml:space="preserve"> العملية والنظرية لطلاب الفرقة</w:t>
      </w:r>
      <w:r w:rsidRPr="00945BC0">
        <w:rPr>
          <w:rFonts w:hint="cs"/>
          <w:sz w:val="28"/>
          <w:szCs w:val="28"/>
          <w:rtl/>
        </w:rPr>
        <w:t>الأولى لطلاب المعهد الفنى الصحى</w:t>
      </w:r>
      <w:r w:rsidRPr="00945BC0">
        <w:rPr>
          <w:sz w:val="28"/>
          <w:szCs w:val="28"/>
          <w:rtl/>
        </w:rPr>
        <w:t xml:space="preserve">. </w:t>
      </w:r>
    </w:p>
    <w:p w:rsidR="00780683" w:rsidRPr="00945BC0" w:rsidRDefault="007C7E8A" w:rsidP="007C7E8A">
      <w:pPr>
        <w:numPr>
          <w:ilvl w:val="0"/>
          <w:numId w:val="2"/>
        </w:numPr>
        <w:spacing w:before="60" w:after="60" w:line="360" w:lineRule="auto"/>
        <w:ind w:right="0"/>
        <w:jc w:val="lowKashida"/>
        <w:rPr>
          <w:sz w:val="28"/>
          <w:szCs w:val="28"/>
        </w:rPr>
      </w:pPr>
      <w:r w:rsidRPr="00945BC0">
        <w:rPr>
          <w:rFonts w:hint="cs"/>
          <w:sz w:val="28"/>
          <w:szCs w:val="28"/>
          <w:rtl/>
        </w:rPr>
        <w:t>القيام ب</w:t>
      </w:r>
      <w:r w:rsidRPr="00945BC0">
        <w:rPr>
          <w:sz w:val="28"/>
          <w:szCs w:val="28"/>
          <w:rtl/>
        </w:rPr>
        <w:t xml:space="preserve">إعداد </w:t>
      </w:r>
      <w:r w:rsidRPr="00945BC0">
        <w:rPr>
          <w:rFonts w:ascii="Tahoma" w:hAnsi="Tahoma" w:cs="Tahoma"/>
          <w:sz w:val="28"/>
          <w:szCs w:val="28"/>
          <w:rtl/>
        </w:rPr>
        <w:t>الكتب</w:t>
      </w:r>
      <w:r w:rsidRPr="00945BC0">
        <w:rPr>
          <w:sz w:val="28"/>
          <w:szCs w:val="28"/>
          <w:rtl/>
        </w:rPr>
        <w:t xml:space="preserve"> العملية والنظرية لطلاب الفرقة</w:t>
      </w:r>
      <w:r w:rsidRPr="00945BC0">
        <w:rPr>
          <w:rFonts w:hint="cs"/>
          <w:sz w:val="28"/>
          <w:szCs w:val="28"/>
          <w:rtl/>
        </w:rPr>
        <w:t>الأولى لطلاب المعهد الفنى للتمريض</w:t>
      </w:r>
    </w:p>
    <w:p w:rsidR="00E97E7F" w:rsidRPr="00685A00" w:rsidRDefault="00E97E7F" w:rsidP="00E97E7F">
      <w:pPr>
        <w:pStyle w:val="11"/>
        <w:spacing w:before="60" w:line="360" w:lineRule="auto"/>
        <w:ind w:left="926" w:hanging="926"/>
        <w:jc w:val="lowKashida"/>
        <w:rPr>
          <w:rFonts w:ascii="Times New Roman" w:hAnsi="Times New Roman" w:cs="Times New Roman"/>
          <w:u w:val="single"/>
          <w:rtl/>
        </w:rPr>
      </w:pPr>
      <w:r w:rsidRPr="00685A00">
        <w:rPr>
          <w:rFonts w:ascii="Times New Roman" w:hAnsi="Times New Roman" w:cs="Times New Roman"/>
          <w:u w:val="single"/>
          <w:rtl/>
        </w:rPr>
        <w:t xml:space="preserve">الحضور والمشاركة الفعالة في المؤتمرات والندوات العلمية: </w:t>
      </w:r>
    </w:p>
    <w:p w:rsidR="00E97E7F" w:rsidRPr="00F16CF6" w:rsidRDefault="00E97E7F" w:rsidP="00E97E7F">
      <w:pPr>
        <w:pStyle w:val="13"/>
        <w:numPr>
          <w:ilvl w:val="0"/>
          <w:numId w:val="5"/>
        </w:numPr>
        <w:bidi/>
        <w:jc w:val="both"/>
        <w:rPr>
          <w:rFonts w:ascii="Times New Roman" w:hAnsi="Times New Roman" w:cs="Times New Roman"/>
          <w:sz w:val="28"/>
          <w:szCs w:val="28"/>
          <w:lang w:bidi="ar-EG"/>
        </w:rPr>
      </w:pPr>
      <w:r w:rsidRPr="00F16CF6">
        <w:rPr>
          <w:rFonts w:ascii="Times New Roman" w:hAnsi="Times New Roman" w:cs="Times New Roman" w:hint="eastAsia"/>
          <w:sz w:val="28"/>
          <w:szCs w:val="28"/>
          <w:rtl/>
          <w:lang w:bidi="ar-EG"/>
        </w:rPr>
        <w:t>اللقاءات</w:t>
      </w:r>
      <w:r w:rsidRPr="00F16CF6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العلمية</w:t>
      </w:r>
      <w:r w:rsidRPr="00F16CF6">
        <w:rPr>
          <w:rFonts w:ascii="Times New Roman" w:hAnsi="Times New Roman" w:cs="Times New Roman" w:hint="eastAsia"/>
          <w:sz w:val="28"/>
          <w:szCs w:val="28"/>
          <w:rtl/>
          <w:lang w:bidi="ar-EG"/>
        </w:rPr>
        <w:t>للجمعيةالمصريةللباثولوجي</w:t>
      </w:r>
    </w:p>
    <w:p w:rsidR="00E97E7F" w:rsidRPr="00F16CF6" w:rsidRDefault="00E97E7F" w:rsidP="00E97E7F">
      <w:pPr>
        <w:pStyle w:val="13"/>
        <w:numPr>
          <w:ilvl w:val="0"/>
          <w:numId w:val="5"/>
        </w:numPr>
        <w:bidi/>
        <w:jc w:val="both"/>
        <w:rPr>
          <w:rFonts w:ascii="Times New Roman" w:hAnsi="Times New Roman" w:cs="Times New Roman"/>
          <w:sz w:val="28"/>
          <w:szCs w:val="28"/>
          <w:lang w:bidi="ar-EG"/>
        </w:rPr>
      </w:pPr>
      <w:r w:rsidRPr="00F16CF6">
        <w:rPr>
          <w:rFonts w:ascii="Times New Roman" w:hAnsi="Times New Roman" w:cs="Times New Roman" w:hint="cs"/>
          <w:sz w:val="28"/>
          <w:szCs w:val="28"/>
          <w:rtl/>
          <w:lang w:bidi="ar-EG"/>
        </w:rPr>
        <w:t>مؤتمراتالجمعيةالعلميةالمصريةللباثولوجي</w:t>
      </w:r>
    </w:p>
    <w:p w:rsidR="00E97E7F" w:rsidRPr="00F16CF6" w:rsidRDefault="00E97E7F" w:rsidP="00E97E7F">
      <w:pPr>
        <w:pStyle w:val="13"/>
        <w:numPr>
          <w:ilvl w:val="0"/>
          <w:numId w:val="5"/>
        </w:numPr>
        <w:bidi/>
        <w:jc w:val="both"/>
        <w:rPr>
          <w:rFonts w:ascii="Times New Roman" w:hAnsi="Times New Roman" w:cs="Times New Roman"/>
          <w:sz w:val="28"/>
          <w:szCs w:val="28"/>
          <w:lang w:bidi="ar-EG"/>
        </w:rPr>
      </w:pPr>
      <w:r w:rsidRPr="00F16CF6">
        <w:rPr>
          <w:rFonts w:ascii="Times New Roman" w:hAnsi="Times New Roman" w:cs="Times New Roman" w:hint="cs"/>
          <w:sz w:val="28"/>
          <w:szCs w:val="28"/>
          <w:rtl/>
          <w:lang w:bidi="ar-EG"/>
        </w:rPr>
        <w:t>مؤتمراتالطبالمعملي</w:t>
      </w:r>
    </w:p>
    <w:p w:rsidR="00E97E7F" w:rsidRPr="00F16CF6" w:rsidRDefault="00E97E7F" w:rsidP="00E97E7F">
      <w:pPr>
        <w:spacing w:line="360" w:lineRule="auto"/>
        <w:jc w:val="lowKashida"/>
        <w:rPr>
          <w:b/>
          <w:bCs/>
          <w:sz w:val="34"/>
          <w:szCs w:val="32"/>
          <w:u w:val="single"/>
          <w:rtl/>
          <w:lang w:bidi="ar-EG"/>
        </w:rPr>
      </w:pPr>
      <w:r w:rsidRPr="00F16CF6">
        <w:rPr>
          <w:b/>
          <w:bCs/>
          <w:sz w:val="34"/>
          <w:szCs w:val="32"/>
          <w:u w:val="single"/>
          <w:rtl/>
          <w:lang w:bidi="ar-EG"/>
        </w:rPr>
        <w:t xml:space="preserve">الحضور والمشاركة الفعالة في الدورات التدريبية وورش العمل : </w:t>
      </w:r>
    </w:p>
    <w:p w:rsidR="0089283D" w:rsidRPr="0089283D" w:rsidRDefault="00E97E7F" w:rsidP="0089283D">
      <w:pPr>
        <w:numPr>
          <w:ilvl w:val="0"/>
          <w:numId w:val="10"/>
        </w:numPr>
        <w:tabs>
          <w:tab w:val="left" w:pos="206"/>
        </w:tabs>
        <w:spacing w:line="360" w:lineRule="auto"/>
        <w:rPr>
          <w:rFonts w:cs="Simplified Arabic"/>
          <w:color w:val="000000"/>
          <w:sz w:val="28"/>
          <w:szCs w:val="28"/>
          <w:lang w:bidi="ar-EG"/>
        </w:rPr>
      </w:pPr>
      <w:r w:rsidRPr="0089283D">
        <w:rPr>
          <w:rFonts w:hint="eastAsia"/>
          <w:color w:val="000000"/>
          <w:sz w:val="28"/>
          <w:szCs w:val="28"/>
          <w:rtl/>
          <w:lang w:bidi="ar-EG"/>
        </w:rPr>
        <w:t>الدورةالتدريبية</w:t>
      </w:r>
      <w:r w:rsidR="00836604">
        <w:rPr>
          <w:rFonts w:hint="cs"/>
          <w:color w:val="000000"/>
          <w:sz w:val="28"/>
          <w:szCs w:val="28"/>
          <w:rtl/>
          <w:lang w:bidi="ar-EG"/>
        </w:rPr>
        <w:t xml:space="preserve"> </w:t>
      </w:r>
      <w:r w:rsidRPr="0089283D">
        <w:rPr>
          <w:rFonts w:hint="eastAsia"/>
          <w:color w:val="000000"/>
          <w:sz w:val="28"/>
          <w:szCs w:val="28"/>
          <w:rtl/>
          <w:lang w:bidi="ar-EG"/>
        </w:rPr>
        <w:t>الاولى</w:t>
      </w:r>
      <w:r w:rsidR="00836604">
        <w:rPr>
          <w:rFonts w:hint="cs"/>
          <w:color w:val="000000"/>
          <w:sz w:val="28"/>
          <w:szCs w:val="28"/>
          <w:rtl/>
          <w:lang w:bidi="ar-EG"/>
        </w:rPr>
        <w:t xml:space="preserve"> </w:t>
      </w:r>
      <w:r w:rsidRPr="0089283D">
        <w:rPr>
          <w:rFonts w:hint="eastAsia"/>
          <w:color w:val="000000"/>
          <w:sz w:val="28"/>
          <w:szCs w:val="28"/>
          <w:rtl/>
          <w:lang w:bidi="ar-EG"/>
        </w:rPr>
        <w:t>لتدريب</w:t>
      </w:r>
      <w:r w:rsidR="00836604">
        <w:rPr>
          <w:rFonts w:hint="cs"/>
          <w:color w:val="000000"/>
          <w:sz w:val="28"/>
          <w:szCs w:val="28"/>
          <w:rtl/>
          <w:lang w:bidi="ar-EG"/>
        </w:rPr>
        <w:t xml:space="preserve"> </w:t>
      </w:r>
      <w:r w:rsidRPr="0089283D">
        <w:rPr>
          <w:rFonts w:hint="eastAsia"/>
          <w:color w:val="000000"/>
          <w:sz w:val="28"/>
          <w:szCs w:val="28"/>
          <w:rtl/>
          <w:lang w:bidi="ar-EG"/>
        </w:rPr>
        <w:t>الأطباءعن</w:t>
      </w:r>
      <w:r w:rsidR="00836604">
        <w:rPr>
          <w:rFonts w:hint="cs"/>
          <w:color w:val="000000"/>
          <w:sz w:val="28"/>
          <w:szCs w:val="28"/>
          <w:rtl/>
          <w:lang w:bidi="ar-EG"/>
        </w:rPr>
        <w:t xml:space="preserve"> </w:t>
      </w:r>
      <w:r w:rsidRPr="0089283D">
        <w:rPr>
          <w:rFonts w:hint="eastAsia"/>
          <w:color w:val="000000"/>
          <w:sz w:val="28"/>
          <w:szCs w:val="28"/>
          <w:rtl/>
          <w:lang w:bidi="ar-EG"/>
        </w:rPr>
        <w:t>الكشف</w:t>
      </w:r>
      <w:r w:rsidR="00836604">
        <w:rPr>
          <w:rFonts w:hint="cs"/>
          <w:color w:val="000000"/>
          <w:sz w:val="28"/>
          <w:szCs w:val="28"/>
          <w:rtl/>
          <w:lang w:bidi="ar-EG"/>
        </w:rPr>
        <w:t xml:space="preserve"> </w:t>
      </w:r>
      <w:r w:rsidRPr="0089283D">
        <w:rPr>
          <w:rFonts w:hint="eastAsia"/>
          <w:color w:val="000000"/>
          <w:sz w:val="28"/>
          <w:szCs w:val="28"/>
          <w:rtl/>
          <w:lang w:bidi="ar-EG"/>
        </w:rPr>
        <w:t>المبكر</w:t>
      </w:r>
      <w:r w:rsidR="00836604">
        <w:rPr>
          <w:rFonts w:hint="cs"/>
          <w:color w:val="000000"/>
          <w:sz w:val="28"/>
          <w:szCs w:val="28"/>
          <w:rtl/>
          <w:lang w:bidi="ar-EG"/>
        </w:rPr>
        <w:t xml:space="preserve"> </w:t>
      </w:r>
      <w:r w:rsidR="0089283D" w:rsidRPr="0089283D">
        <w:rPr>
          <w:rFonts w:hint="eastAsia"/>
          <w:color w:val="000000"/>
          <w:sz w:val="28"/>
          <w:szCs w:val="28"/>
          <w:rtl/>
          <w:lang w:bidi="ar-EG"/>
        </w:rPr>
        <w:t>للأورا</w:t>
      </w:r>
      <w:r w:rsidR="0089283D" w:rsidRPr="0089283D">
        <w:rPr>
          <w:rFonts w:hint="cs"/>
          <w:color w:val="000000"/>
          <w:sz w:val="28"/>
          <w:szCs w:val="28"/>
          <w:rtl/>
          <w:lang w:bidi="ar-EG"/>
        </w:rPr>
        <w:t>م.</w:t>
      </w:r>
    </w:p>
    <w:p w:rsidR="0089283D" w:rsidRPr="0089283D" w:rsidRDefault="0089283D" w:rsidP="0089283D">
      <w:pPr>
        <w:numPr>
          <w:ilvl w:val="0"/>
          <w:numId w:val="10"/>
        </w:numPr>
        <w:tabs>
          <w:tab w:val="left" w:pos="206"/>
        </w:tabs>
        <w:spacing w:line="360" w:lineRule="auto"/>
        <w:rPr>
          <w:rFonts w:cs="Simplified Arabic"/>
          <w:color w:val="000000"/>
          <w:sz w:val="28"/>
          <w:szCs w:val="28"/>
          <w:lang w:bidi="ar-EG"/>
        </w:rPr>
      </w:pPr>
      <w:r w:rsidRPr="0089283D">
        <w:rPr>
          <w:rFonts w:cs="Simplified Arabic" w:hint="cs"/>
          <w:color w:val="000000"/>
          <w:sz w:val="28"/>
          <w:szCs w:val="28"/>
          <w:rtl/>
          <w:lang w:bidi="ar-EG"/>
        </w:rPr>
        <w:t>الإشتراك فى</w:t>
      </w:r>
      <w:r w:rsidR="00836604">
        <w:rPr>
          <w:rFonts w:cs="Simplified Arabic" w:hint="cs"/>
          <w:color w:val="000000"/>
          <w:sz w:val="28"/>
          <w:szCs w:val="28"/>
          <w:rtl/>
          <w:lang w:bidi="ar-EG"/>
        </w:rPr>
        <w:t xml:space="preserve"> الدورة</w:t>
      </w:r>
      <w:r w:rsidRPr="0089283D">
        <w:rPr>
          <w:rFonts w:cs="Simplified Arabic" w:hint="cs"/>
          <w:color w:val="000000"/>
          <w:sz w:val="28"/>
          <w:szCs w:val="28"/>
          <w:rtl/>
          <w:lang w:bidi="ar-EG"/>
        </w:rPr>
        <w:t xml:space="preserve">  التى أقيمت بكلية طب بنها مركز التعليم الطبى المستمر لتقييم أنظمة الجودة المختلفة فى 15 يناير 2006.</w:t>
      </w:r>
    </w:p>
    <w:p w:rsidR="0089283D" w:rsidRPr="0089283D" w:rsidRDefault="0089283D" w:rsidP="0089283D">
      <w:pPr>
        <w:numPr>
          <w:ilvl w:val="0"/>
          <w:numId w:val="10"/>
        </w:numPr>
        <w:tabs>
          <w:tab w:val="left" w:pos="206"/>
          <w:tab w:val="left" w:pos="1286"/>
        </w:tabs>
        <w:spacing w:line="360" w:lineRule="auto"/>
        <w:rPr>
          <w:rFonts w:cs="Simplified Arabic"/>
          <w:color w:val="000000"/>
          <w:sz w:val="28"/>
          <w:szCs w:val="28"/>
          <w:lang w:bidi="ar-EG"/>
        </w:rPr>
      </w:pPr>
      <w:r w:rsidRPr="0089283D">
        <w:rPr>
          <w:rFonts w:cs="Simplified Arabic" w:hint="cs"/>
          <w:color w:val="000000"/>
          <w:sz w:val="28"/>
          <w:szCs w:val="28"/>
          <w:rtl/>
          <w:lang w:bidi="ar-EG"/>
        </w:rPr>
        <w:t>حضور فاعليات مؤتمر الجودة والإعتماد بين الواقع والطموحات بجامعة القاهرة</w:t>
      </w:r>
    </w:p>
    <w:p w:rsidR="0089283D" w:rsidRPr="0089283D" w:rsidRDefault="0089283D" w:rsidP="0089283D">
      <w:pPr>
        <w:numPr>
          <w:ilvl w:val="0"/>
          <w:numId w:val="10"/>
        </w:numPr>
        <w:tabs>
          <w:tab w:val="left" w:pos="206"/>
          <w:tab w:val="left" w:pos="1286"/>
        </w:tabs>
        <w:spacing w:line="360" w:lineRule="auto"/>
        <w:rPr>
          <w:rFonts w:cs="Simplified Arabic"/>
          <w:color w:val="000000"/>
          <w:sz w:val="28"/>
          <w:szCs w:val="28"/>
          <w:lang w:bidi="ar-EG"/>
        </w:rPr>
      </w:pPr>
      <w:r w:rsidRPr="0089283D">
        <w:rPr>
          <w:rFonts w:cs="Simplified Arabic" w:hint="cs"/>
          <w:color w:val="000000"/>
          <w:sz w:val="28"/>
          <w:szCs w:val="28"/>
          <w:rtl/>
          <w:lang w:bidi="ar-EG"/>
        </w:rPr>
        <w:lastRenderedPageBreak/>
        <w:t>الإشتراك فى الحملة التى أقامتها وحدة الكشف المبكر للأورام بكلية طب بنها جامعة بنها للكشف عن أورام الثدى وعنق الرحم بمقر المحافظة بمدينة بنها  .</w:t>
      </w:r>
    </w:p>
    <w:p w:rsidR="00EF1D4B" w:rsidRPr="007C671F" w:rsidRDefault="0089283D" w:rsidP="007C671F">
      <w:pPr>
        <w:numPr>
          <w:ilvl w:val="0"/>
          <w:numId w:val="10"/>
        </w:numPr>
        <w:tabs>
          <w:tab w:val="left" w:pos="206"/>
        </w:tabs>
        <w:spacing w:line="360" w:lineRule="auto"/>
        <w:rPr>
          <w:rFonts w:cs="Monotype Koufi"/>
          <w:color w:val="000000"/>
          <w:sz w:val="28"/>
          <w:szCs w:val="28"/>
          <w:u w:val="single"/>
          <w:lang w:bidi="ar-EG"/>
        </w:rPr>
      </w:pPr>
      <w:r w:rsidRPr="0089283D">
        <w:rPr>
          <w:rFonts w:cs="Simplified Arabic" w:hint="cs"/>
          <w:color w:val="000000"/>
          <w:sz w:val="28"/>
          <w:szCs w:val="28"/>
          <w:rtl/>
          <w:lang w:bidi="ar-EG"/>
        </w:rPr>
        <w:t>الإشتراك فى الحملة التى أقامتها وحدة الكشف المبكر للأورام بكلية طب بنها جامعة بنها للكشف عن أورام الثدى وعنق الرحم بمقر مديرية التربية والتعليم  بمدينة بنها  .</w:t>
      </w:r>
    </w:p>
    <w:p w:rsidR="00EF1D4B" w:rsidRPr="007C671F" w:rsidRDefault="00EF1D4B" w:rsidP="00EF1D4B">
      <w:pPr>
        <w:pStyle w:val="a3"/>
        <w:numPr>
          <w:ilvl w:val="0"/>
          <w:numId w:val="11"/>
        </w:numPr>
        <w:bidi/>
        <w:rPr>
          <w:rFonts w:ascii="Times New Roman" w:hAnsi="Times New Roman" w:cs="Simplified Arabic"/>
          <w:color w:val="000000"/>
          <w:sz w:val="28"/>
          <w:szCs w:val="28"/>
          <w:lang w:bidi="ar-EG"/>
        </w:rPr>
      </w:pPr>
      <w:r w:rsidRPr="007C671F">
        <w:rPr>
          <w:rFonts w:ascii="Times New Roman" w:hAnsi="Times New Roman" w:cs="Simplified Arabic"/>
          <w:color w:val="000000"/>
          <w:sz w:val="28"/>
          <w:szCs w:val="28"/>
          <w:rtl/>
          <w:lang w:bidi="ar-EG"/>
        </w:rPr>
        <w:t>حضور اللقاء العلمي للجمعية ال</w:t>
      </w:r>
      <w:r w:rsidR="00242261" w:rsidRPr="007C671F">
        <w:rPr>
          <w:rFonts w:ascii="Times New Roman" w:hAnsi="Times New Roman" w:cs="Simplified Arabic" w:hint="cs"/>
          <w:color w:val="000000"/>
          <w:sz w:val="28"/>
          <w:szCs w:val="28"/>
          <w:rtl/>
          <w:lang w:bidi="ar-EG"/>
        </w:rPr>
        <w:t>دولية ل</w:t>
      </w:r>
      <w:r w:rsidRPr="007C671F">
        <w:rPr>
          <w:rFonts w:ascii="Times New Roman" w:hAnsi="Times New Roman" w:cs="Simplified Arabic"/>
          <w:color w:val="000000"/>
          <w:sz w:val="28"/>
          <w:szCs w:val="28"/>
          <w:rtl/>
          <w:lang w:bidi="ar-EG"/>
        </w:rPr>
        <w:t>مصرية للباثولوجي فى 21-22/10/2012</w:t>
      </w:r>
      <w:r w:rsidRPr="007C671F">
        <w:rPr>
          <w:rFonts w:ascii="Times New Roman" w:hAnsi="Times New Roman" w:cs="Simplified Arabic"/>
          <w:color w:val="000000"/>
          <w:sz w:val="28"/>
          <w:szCs w:val="28"/>
          <w:lang w:bidi="ar-EG"/>
        </w:rPr>
        <w:t>.</w:t>
      </w:r>
    </w:p>
    <w:p w:rsidR="00685A00" w:rsidRDefault="00EF1D4B" w:rsidP="007C671F">
      <w:pPr>
        <w:pStyle w:val="a3"/>
        <w:numPr>
          <w:ilvl w:val="0"/>
          <w:numId w:val="11"/>
        </w:numPr>
        <w:bidi/>
        <w:rPr>
          <w:rFonts w:ascii="Times New Roman" w:hAnsi="Times New Roman" w:cs="Simplified Arabic"/>
          <w:color w:val="000000"/>
          <w:sz w:val="28"/>
          <w:szCs w:val="28"/>
          <w:lang w:bidi="ar-EG"/>
        </w:rPr>
      </w:pPr>
      <w:r w:rsidRPr="007C671F">
        <w:rPr>
          <w:rFonts w:ascii="Times New Roman" w:hAnsi="Times New Roman" w:cs="Simplified Arabic"/>
          <w:color w:val="000000"/>
          <w:sz w:val="28"/>
          <w:szCs w:val="28"/>
          <w:rtl/>
          <w:lang w:bidi="ar-EG"/>
        </w:rPr>
        <w:t>حضور المؤتمر السنوى ال</w:t>
      </w:r>
      <w:r w:rsidR="00242261" w:rsidRPr="007C671F">
        <w:rPr>
          <w:rFonts w:ascii="Times New Roman" w:hAnsi="Times New Roman" w:cs="Simplified Arabic" w:hint="cs"/>
          <w:color w:val="000000"/>
          <w:sz w:val="28"/>
          <w:szCs w:val="28"/>
          <w:rtl/>
          <w:lang w:bidi="ar-EG"/>
        </w:rPr>
        <w:t>عاشر</w:t>
      </w:r>
      <w:r w:rsidR="007C671F" w:rsidRPr="007C671F">
        <w:rPr>
          <w:rFonts w:ascii="Times New Roman" w:hAnsi="Times New Roman" w:cs="Simplified Arabic" w:hint="cs"/>
          <w:color w:val="000000"/>
          <w:sz w:val="28"/>
          <w:szCs w:val="28"/>
          <w:rtl/>
          <w:lang w:bidi="ar-EG"/>
        </w:rPr>
        <w:t>لمركز امراض الثدى 19</w:t>
      </w:r>
      <w:r w:rsidR="007C671F" w:rsidRPr="007C671F">
        <w:rPr>
          <w:rFonts w:ascii="Times New Roman" w:hAnsi="Times New Roman" w:cs="Simplified Arabic"/>
          <w:color w:val="000000"/>
          <w:sz w:val="28"/>
          <w:szCs w:val="28"/>
          <w:rtl/>
          <w:lang w:bidi="ar-EG"/>
        </w:rPr>
        <w:t>-</w:t>
      </w:r>
      <w:r w:rsidR="007C671F" w:rsidRPr="007C671F">
        <w:rPr>
          <w:rFonts w:ascii="Times New Roman" w:hAnsi="Times New Roman" w:cs="Simplified Arabic" w:hint="cs"/>
          <w:color w:val="000000"/>
          <w:sz w:val="28"/>
          <w:szCs w:val="28"/>
          <w:rtl/>
          <w:lang w:bidi="ar-EG"/>
        </w:rPr>
        <w:t>18</w:t>
      </w:r>
      <w:r w:rsidRPr="007C671F">
        <w:rPr>
          <w:rFonts w:ascii="Times New Roman" w:hAnsi="Times New Roman" w:cs="Simplified Arabic"/>
          <w:color w:val="000000"/>
          <w:sz w:val="28"/>
          <w:szCs w:val="28"/>
          <w:rtl/>
          <w:lang w:bidi="ar-EG"/>
        </w:rPr>
        <w:t>/</w:t>
      </w:r>
      <w:r w:rsidR="007C671F" w:rsidRPr="007C671F">
        <w:rPr>
          <w:rFonts w:ascii="Times New Roman" w:hAnsi="Times New Roman" w:cs="Simplified Arabic" w:hint="cs"/>
          <w:color w:val="000000"/>
          <w:sz w:val="28"/>
          <w:szCs w:val="28"/>
          <w:rtl/>
          <w:lang w:bidi="ar-EG"/>
        </w:rPr>
        <w:t>1</w:t>
      </w:r>
      <w:r w:rsidRPr="007C671F">
        <w:rPr>
          <w:rFonts w:ascii="Times New Roman" w:hAnsi="Times New Roman" w:cs="Simplified Arabic"/>
          <w:color w:val="000000"/>
          <w:sz w:val="28"/>
          <w:szCs w:val="28"/>
          <w:rtl/>
          <w:lang w:bidi="ar-EG"/>
        </w:rPr>
        <w:t>/201</w:t>
      </w:r>
      <w:r w:rsidR="007C671F" w:rsidRPr="007C671F">
        <w:rPr>
          <w:rFonts w:ascii="Times New Roman" w:hAnsi="Times New Roman" w:cs="Simplified Arabic" w:hint="cs"/>
          <w:color w:val="000000"/>
          <w:sz w:val="28"/>
          <w:szCs w:val="28"/>
          <w:rtl/>
          <w:lang w:bidi="ar-EG"/>
        </w:rPr>
        <w:t>8</w:t>
      </w:r>
    </w:p>
    <w:p w:rsidR="007C671F" w:rsidRPr="007C671F" w:rsidRDefault="00EF1D4B" w:rsidP="00685A00">
      <w:pPr>
        <w:pStyle w:val="a3"/>
        <w:numPr>
          <w:ilvl w:val="0"/>
          <w:numId w:val="11"/>
        </w:numPr>
        <w:bidi/>
        <w:rPr>
          <w:rFonts w:ascii="Times New Roman" w:hAnsi="Times New Roman" w:cs="Simplified Arabic"/>
          <w:color w:val="000000"/>
          <w:sz w:val="28"/>
          <w:szCs w:val="28"/>
          <w:lang w:bidi="ar-EG"/>
        </w:rPr>
      </w:pPr>
      <w:r w:rsidRPr="007C671F">
        <w:rPr>
          <w:rFonts w:ascii="Times New Roman" w:hAnsi="Times New Roman" w:cs="Simplified Arabic"/>
          <w:color w:val="000000"/>
          <w:sz w:val="28"/>
          <w:szCs w:val="28"/>
          <w:lang w:bidi="ar-EG"/>
        </w:rPr>
        <w:t>.</w:t>
      </w:r>
      <w:r w:rsidR="007C671F" w:rsidRPr="007C671F">
        <w:rPr>
          <w:rFonts w:ascii="Times New Roman" w:hAnsi="Times New Roman" w:cs="Simplified Arabic"/>
          <w:color w:val="000000"/>
          <w:sz w:val="28"/>
          <w:szCs w:val="28"/>
          <w:rtl/>
          <w:lang w:bidi="ar-EG"/>
        </w:rPr>
        <w:t xml:space="preserve"> حضور المؤتمر السنوى ال</w:t>
      </w:r>
      <w:r w:rsidR="007C671F" w:rsidRPr="007C671F">
        <w:rPr>
          <w:rFonts w:ascii="Times New Roman" w:hAnsi="Times New Roman" w:cs="Simplified Arabic" w:hint="cs"/>
          <w:color w:val="000000"/>
          <w:sz w:val="28"/>
          <w:szCs w:val="28"/>
          <w:rtl/>
          <w:lang w:bidi="ar-EG"/>
        </w:rPr>
        <w:t>حادى عشرلمركز امراض الثدى 1</w:t>
      </w:r>
      <w:r w:rsidR="00685A00">
        <w:rPr>
          <w:rFonts w:ascii="Times New Roman" w:hAnsi="Times New Roman" w:cs="Simplified Arabic" w:hint="cs"/>
          <w:color w:val="000000"/>
          <w:sz w:val="28"/>
          <w:szCs w:val="28"/>
          <w:rtl/>
          <w:lang w:bidi="ar-EG"/>
        </w:rPr>
        <w:t>8</w:t>
      </w:r>
      <w:r w:rsidR="007C671F" w:rsidRPr="007C671F">
        <w:rPr>
          <w:rFonts w:ascii="Times New Roman" w:hAnsi="Times New Roman" w:cs="Simplified Arabic"/>
          <w:color w:val="000000"/>
          <w:sz w:val="28"/>
          <w:szCs w:val="28"/>
          <w:rtl/>
          <w:lang w:bidi="ar-EG"/>
        </w:rPr>
        <w:t>-</w:t>
      </w:r>
      <w:r w:rsidR="007C671F" w:rsidRPr="007C671F">
        <w:rPr>
          <w:rFonts w:ascii="Times New Roman" w:hAnsi="Times New Roman" w:cs="Simplified Arabic" w:hint="cs"/>
          <w:color w:val="000000"/>
          <w:sz w:val="28"/>
          <w:szCs w:val="28"/>
          <w:rtl/>
          <w:lang w:bidi="ar-EG"/>
        </w:rPr>
        <w:t>1</w:t>
      </w:r>
      <w:r w:rsidR="00685A00">
        <w:rPr>
          <w:rFonts w:ascii="Times New Roman" w:hAnsi="Times New Roman" w:cs="Simplified Arabic" w:hint="cs"/>
          <w:color w:val="000000"/>
          <w:sz w:val="28"/>
          <w:szCs w:val="28"/>
          <w:rtl/>
          <w:lang w:bidi="ar-EG"/>
        </w:rPr>
        <w:t>7</w:t>
      </w:r>
      <w:r w:rsidR="007C671F" w:rsidRPr="007C671F">
        <w:rPr>
          <w:rFonts w:ascii="Times New Roman" w:hAnsi="Times New Roman" w:cs="Simplified Arabic"/>
          <w:color w:val="000000"/>
          <w:sz w:val="28"/>
          <w:szCs w:val="28"/>
          <w:rtl/>
          <w:lang w:bidi="ar-EG"/>
        </w:rPr>
        <w:t>/</w:t>
      </w:r>
      <w:r w:rsidR="007C671F" w:rsidRPr="007C671F">
        <w:rPr>
          <w:rFonts w:ascii="Times New Roman" w:hAnsi="Times New Roman" w:cs="Simplified Arabic" w:hint="cs"/>
          <w:color w:val="000000"/>
          <w:sz w:val="28"/>
          <w:szCs w:val="28"/>
          <w:rtl/>
          <w:lang w:bidi="ar-EG"/>
        </w:rPr>
        <w:t>1</w:t>
      </w:r>
      <w:r w:rsidR="007C671F" w:rsidRPr="007C671F">
        <w:rPr>
          <w:rFonts w:ascii="Times New Roman" w:hAnsi="Times New Roman" w:cs="Simplified Arabic"/>
          <w:color w:val="000000"/>
          <w:sz w:val="28"/>
          <w:szCs w:val="28"/>
          <w:rtl/>
          <w:lang w:bidi="ar-EG"/>
        </w:rPr>
        <w:t>/201</w:t>
      </w:r>
      <w:r w:rsidR="00685A00">
        <w:rPr>
          <w:rFonts w:ascii="Times New Roman" w:hAnsi="Times New Roman" w:cs="Simplified Arabic" w:hint="cs"/>
          <w:color w:val="000000"/>
          <w:sz w:val="28"/>
          <w:szCs w:val="28"/>
          <w:rtl/>
          <w:lang w:bidi="ar-EG"/>
        </w:rPr>
        <w:t>9</w:t>
      </w:r>
      <w:r w:rsidR="007C671F" w:rsidRPr="007C671F">
        <w:rPr>
          <w:rFonts w:ascii="Times New Roman" w:hAnsi="Times New Roman" w:cs="Simplified Arabic"/>
          <w:color w:val="000000"/>
          <w:sz w:val="28"/>
          <w:szCs w:val="28"/>
          <w:lang w:bidi="ar-EG"/>
        </w:rPr>
        <w:t>.</w:t>
      </w:r>
    </w:p>
    <w:p w:rsidR="00EF1D4B" w:rsidRPr="007C671F" w:rsidRDefault="00EF1D4B" w:rsidP="00EF1D4B">
      <w:pPr>
        <w:pStyle w:val="a3"/>
        <w:numPr>
          <w:ilvl w:val="0"/>
          <w:numId w:val="11"/>
        </w:numPr>
        <w:bidi/>
        <w:rPr>
          <w:rFonts w:ascii="Times New Roman" w:hAnsi="Times New Roman" w:cs="Simplified Arabic"/>
          <w:color w:val="000000"/>
          <w:sz w:val="28"/>
          <w:szCs w:val="28"/>
          <w:lang w:bidi="ar-EG"/>
        </w:rPr>
      </w:pPr>
      <w:r w:rsidRPr="007C671F">
        <w:rPr>
          <w:rFonts w:ascii="Times New Roman" w:hAnsi="Times New Roman" w:cs="Simplified Arabic"/>
          <w:color w:val="000000"/>
          <w:sz w:val="28"/>
          <w:szCs w:val="28"/>
          <w:rtl/>
          <w:lang w:bidi="ar-EG"/>
        </w:rPr>
        <w:t>المشاركة فى تنظيم مؤتمر الكلية السنوى</w:t>
      </w:r>
      <w:r w:rsidRPr="007C671F">
        <w:rPr>
          <w:rFonts w:ascii="Times New Roman" w:hAnsi="Times New Roman" w:cs="Simplified Arabic"/>
          <w:color w:val="000000"/>
          <w:sz w:val="28"/>
          <w:szCs w:val="28"/>
          <w:lang w:bidi="ar-EG"/>
        </w:rPr>
        <w:t xml:space="preserve"> (Improving Health Care And Emergency Service in Delta Region(</w:t>
      </w:r>
      <w:r w:rsidRPr="007C671F">
        <w:rPr>
          <w:rFonts w:ascii="Times New Roman" w:hAnsi="Times New Roman" w:cs="Simplified Arabic"/>
          <w:color w:val="000000"/>
          <w:sz w:val="28"/>
          <w:szCs w:val="28"/>
          <w:rtl/>
          <w:lang w:bidi="ar-EG"/>
        </w:rPr>
        <w:t xml:space="preserve"> فى 23-26/4/2013</w:t>
      </w:r>
      <w:r w:rsidRPr="007C671F">
        <w:rPr>
          <w:rFonts w:ascii="Times New Roman" w:hAnsi="Times New Roman" w:cs="Simplified Arabic"/>
          <w:color w:val="000000"/>
          <w:sz w:val="28"/>
          <w:szCs w:val="28"/>
          <w:lang w:bidi="ar-EG"/>
        </w:rPr>
        <w:t>.</w:t>
      </w:r>
    </w:p>
    <w:p w:rsidR="00EF1D4B" w:rsidRPr="007C671F" w:rsidRDefault="00EF1D4B" w:rsidP="007C671F">
      <w:pPr>
        <w:pStyle w:val="a3"/>
        <w:numPr>
          <w:ilvl w:val="0"/>
          <w:numId w:val="11"/>
        </w:numPr>
        <w:bidi/>
        <w:rPr>
          <w:rFonts w:ascii="Times New Roman" w:hAnsi="Times New Roman" w:cs="Simplified Arabic"/>
          <w:color w:val="000000"/>
          <w:sz w:val="28"/>
          <w:szCs w:val="28"/>
          <w:lang w:bidi="ar-EG"/>
        </w:rPr>
      </w:pPr>
      <w:r w:rsidRPr="007C671F">
        <w:rPr>
          <w:rFonts w:ascii="Times New Roman" w:hAnsi="Times New Roman" w:cs="Simplified Arabic"/>
          <w:color w:val="000000"/>
          <w:sz w:val="28"/>
          <w:szCs w:val="28"/>
          <w:rtl/>
          <w:lang w:bidi="ar-EG"/>
        </w:rPr>
        <w:t>حضور  اللقاء العلمي للجمعية المصرية للباثولوجي</w:t>
      </w:r>
      <w:r w:rsidR="007C671F" w:rsidRPr="007C671F">
        <w:rPr>
          <w:rFonts w:ascii="Times New Roman" w:hAnsi="Times New Roman" w:cs="Simplified Arabic"/>
          <w:color w:val="000000"/>
          <w:sz w:val="28"/>
          <w:szCs w:val="28"/>
          <w:rtl/>
          <w:lang w:bidi="ar-EG"/>
        </w:rPr>
        <w:t xml:space="preserve"> فى </w:t>
      </w:r>
      <w:r w:rsidR="007C671F" w:rsidRPr="007C671F">
        <w:rPr>
          <w:rFonts w:ascii="Times New Roman" w:hAnsi="Times New Roman" w:cs="Simplified Arabic" w:hint="cs"/>
          <w:color w:val="000000"/>
          <w:sz w:val="28"/>
          <w:szCs w:val="28"/>
          <w:rtl/>
          <w:lang w:bidi="ar-EG"/>
        </w:rPr>
        <w:t>10-11</w:t>
      </w:r>
      <w:r w:rsidRPr="007C671F">
        <w:rPr>
          <w:rFonts w:ascii="Times New Roman" w:hAnsi="Times New Roman" w:cs="Simplified Arabic"/>
          <w:color w:val="000000"/>
          <w:sz w:val="28"/>
          <w:szCs w:val="28"/>
          <w:rtl/>
          <w:lang w:bidi="ar-EG"/>
        </w:rPr>
        <w:t>/1</w:t>
      </w:r>
      <w:r w:rsidR="007C671F" w:rsidRPr="007C671F">
        <w:rPr>
          <w:rFonts w:ascii="Times New Roman" w:hAnsi="Times New Roman" w:cs="Simplified Arabic" w:hint="cs"/>
          <w:color w:val="000000"/>
          <w:sz w:val="28"/>
          <w:szCs w:val="28"/>
          <w:rtl/>
          <w:lang w:bidi="ar-EG"/>
        </w:rPr>
        <w:t>1</w:t>
      </w:r>
      <w:r w:rsidRPr="007C671F">
        <w:rPr>
          <w:rFonts w:ascii="Times New Roman" w:hAnsi="Times New Roman" w:cs="Simplified Arabic"/>
          <w:color w:val="000000"/>
          <w:sz w:val="28"/>
          <w:szCs w:val="28"/>
          <w:rtl/>
          <w:lang w:bidi="ar-EG"/>
        </w:rPr>
        <w:t>/201</w:t>
      </w:r>
      <w:r w:rsidR="007C671F" w:rsidRPr="007C671F">
        <w:rPr>
          <w:rFonts w:ascii="Times New Roman" w:hAnsi="Times New Roman" w:cs="Simplified Arabic" w:hint="cs"/>
          <w:color w:val="000000"/>
          <w:sz w:val="28"/>
          <w:szCs w:val="28"/>
          <w:rtl/>
          <w:lang w:bidi="ar-EG"/>
        </w:rPr>
        <w:t>8</w:t>
      </w:r>
      <w:r w:rsidRPr="007C671F">
        <w:rPr>
          <w:rFonts w:ascii="Times New Roman" w:hAnsi="Times New Roman" w:cs="Simplified Arabic"/>
          <w:color w:val="000000"/>
          <w:sz w:val="28"/>
          <w:szCs w:val="28"/>
          <w:lang w:bidi="ar-EG"/>
        </w:rPr>
        <w:t>.</w:t>
      </w:r>
    </w:p>
    <w:p w:rsidR="00EF1D4B" w:rsidRPr="007C671F" w:rsidRDefault="00EF1D4B" w:rsidP="00EF1D4B">
      <w:pPr>
        <w:pStyle w:val="a3"/>
        <w:numPr>
          <w:ilvl w:val="0"/>
          <w:numId w:val="11"/>
        </w:numPr>
        <w:bidi/>
        <w:rPr>
          <w:rFonts w:ascii="Times New Roman" w:hAnsi="Times New Roman" w:cs="Simplified Arabic"/>
          <w:color w:val="000000"/>
          <w:sz w:val="28"/>
          <w:szCs w:val="28"/>
          <w:lang w:bidi="ar-EG"/>
        </w:rPr>
      </w:pPr>
      <w:r w:rsidRPr="007C671F">
        <w:rPr>
          <w:rFonts w:ascii="Times New Roman" w:hAnsi="Times New Roman" w:cs="Simplified Arabic"/>
          <w:color w:val="000000"/>
          <w:sz w:val="28"/>
          <w:szCs w:val="28"/>
          <w:rtl/>
          <w:lang w:bidi="ar-EG"/>
        </w:rPr>
        <w:t>حضور الدورة التدريبية التى أقامتها وحدة الكشف المبكر للأورام –كلية الطب –جامعة بن</w:t>
      </w:r>
      <w:r w:rsidRPr="007C671F">
        <w:rPr>
          <w:rFonts w:ascii="Times New Roman" w:hAnsi="Times New Roman" w:cs="Simplified Arabic" w:hint="cs"/>
          <w:color w:val="000000"/>
          <w:sz w:val="28"/>
          <w:szCs w:val="28"/>
          <w:rtl/>
          <w:lang w:bidi="ar-EG"/>
        </w:rPr>
        <w:t>ها</w:t>
      </w:r>
      <w:r w:rsidRPr="007C671F">
        <w:rPr>
          <w:rFonts w:ascii="Times New Roman" w:hAnsi="Times New Roman" w:cs="Simplified Arabic"/>
          <w:color w:val="000000"/>
          <w:sz w:val="28"/>
          <w:szCs w:val="28"/>
          <w:rtl/>
          <w:lang w:bidi="ar-EG"/>
        </w:rPr>
        <w:t xml:space="preserve"> (</w:t>
      </w:r>
      <w:r w:rsidRPr="007C671F">
        <w:rPr>
          <w:rFonts w:ascii="Times New Roman" w:hAnsi="Times New Roman" w:cs="Simplified Arabic"/>
          <w:color w:val="000000"/>
          <w:sz w:val="28"/>
          <w:szCs w:val="28"/>
          <w:lang w:bidi="ar-EG"/>
        </w:rPr>
        <w:t xml:space="preserve">Training course on Understanding and Implementing  (ISO (15189:2012 </w:t>
      </w:r>
      <w:r w:rsidRPr="007C671F">
        <w:rPr>
          <w:rFonts w:ascii="Times New Roman" w:hAnsi="Times New Roman" w:cs="Simplified Arabic"/>
          <w:color w:val="000000"/>
          <w:sz w:val="28"/>
          <w:szCs w:val="28"/>
          <w:rtl/>
          <w:lang w:bidi="ar-EG"/>
        </w:rPr>
        <w:t xml:space="preserve">فى 6-7-14-16/6/ 2015 </w:t>
      </w:r>
      <w:r w:rsidRPr="007C671F">
        <w:rPr>
          <w:rFonts w:ascii="Times New Roman" w:hAnsi="Times New Roman" w:cs="Simplified Arabic"/>
          <w:color w:val="000000"/>
          <w:sz w:val="28"/>
          <w:szCs w:val="28"/>
          <w:lang w:bidi="ar-EG"/>
        </w:rPr>
        <w:t>.</w:t>
      </w:r>
    </w:p>
    <w:p w:rsidR="00EF1D4B" w:rsidRPr="007C671F" w:rsidRDefault="00EF1D4B" w:rsidP="007C671F">
      <w:pPr>
        <w:pStyle w:val="a3"/>
        <w:numPr>
          <w:ilvl w:val="0"/>
          <w:numId w:val="11"/>
        </w:numPr>
        <w:bidi/>
        <w:rPr>
          <w:rFonts w:ascii="Times New Roman" w:hAnsi="Times New Roman" w:cs="Simplified Arabic"/>
          <w:color w:val="000000"/>
          <w:sz w:val="28"/>
          <w:szCs w:val="28"/>
          <w:lang w:bidi="ar-EG"/>
        </w:rPr>
      </w:pPr>
      <w:r w:rsidRPr="007C671F">
        <w:rPr>
          <w:rFonts w:ascii="Times New Roman" w:hAnsi="Times New Roman" w:cs="Simplified Arabic"/>
          <w:color w:val="000000"/>
          <w:sz w:val="28"/>
          <w:szCs w:val="28"/>
          <w:rtl/>
          <w:lang w:bidi="ar-EG"/>
        </w:rPr>
        <w:t xml:space="preserve">حضور ورشة العمل التى اقامتها لجنة التدريب المصرية لعلم الباثولوجى بالأشتراك مع كلية طب الأزهر بعنوان </w:t>
      </w:r>
      <w:r w:rsidRPr="007C671F">
        <w:rPr>
          <w:rFonts w:ascii="Times New Roman" w:hAnsi="Times New Roman" w:cs="Simplified Arabic"/>
          <w:color w:val="000000"/>
          <w:sz w:val="28"/>
          <w:szCs w:val="28"/>
          <w:lang w:bidi="ar-EG"/>
        </w:rPr>
        <w:t>Dermatopathology) (</w:t>
      </w:r>
      <w:r w:rsidR="007C671F" w:rsidRPr="007C671F">
        <w:rPr>
          <w:rFonts w:ascii="Times New Roman" w:hAnsi="Times New Roman" w:cs="Simplified Arabic"/>
          <w:color w:val="000000"/>
          <w:sz w:val="28"/>
          <w:szCs w:val="28"/>
          <w:rtl/>
          <w:lang w:bidi="ar-EG"/>
        </w:rPr>
        <w:t xml:space="preserve">فى </w:t>
      </w:r>
      <w:r w:rsidR="007C671F" w:rsidRPr="007C671F">
        <w:rPr>
          <w:rFonts w:ascii="Times New Roman" w:hAnsi="Times New Roman" w:cs="Simplified Arabic" w:hint="cs"/>
          <w:color w:val="000000"/>
          <w:sz w:val="28"/>
          <w:szCs w:val="28"/>
          <w:rtl/>
          <w:lang w:bidi="ar-EG"/>
        </w:rPr>
        <w:t>26</w:t>
      </w:r>
      <w:r w:rsidRPr="007C671F">
        <w:rPr>
          <w:rFonts w:ascii="Times New Roman" w:hAnsi="Times New Roman" w:cs="Simplified Arabic"/>
          <w:color w:val="000000"/>
          <w:sz w:val="28"/>
          <w:szCs w:val="28"/>
          <w:rtl/>
          <w:lang w:bidi="ar-EG"/>
        </w:rPr>
        <w:t>-</w:t>
      </w:r>
      <w:r w:rsidR="007C671F" w:rsidRPr="007C671F">
        <w:rPr>
          <w:rFonts w:ascii="Times New Roman" w:hAnsi="Times New Roman" w:cs="Simplified Arabic" w:hint="cs"/>
          <w:color w:val="000000"/>
          <w:sz w:val="28"/>
          <w:szCs w:val="28"/>
          <w:rtl/>
          <w:lang w:bidi="ar-EG"/>
        </w:rPr>
        <w:t>2</w:t>
      </w:r>
      <w:r w:rsidRPr="007C671F">
        <w:rPr>
          <w:rFonts w:ascii="Times New Roman" w:hAnsi="Times New Roman" w:cs="Simplified Arabic"/>
          <w:color w:val="000000"/>
          <w:sz w:val="28"/>
          <w:szCs w:val="28"/>
          <w:rtl/>
          <w:lang w:bidi="ar-EG"/>
        </w:rPr>
        <w:t>5/</w:t>
      </w:r>
      <w:r w:rsidR="007C671F" w:rsidRPr="007C671F">
        <w:rPr>
          <w:rFonts w:ascii="Times New Roman" w:hAnsi="Times New Roman" w:cs="Simplified Arabic" w:hint="cs"/>
          <w:color w:val="000000"/>
          <w:sz w:val="28"/>
          <w:szCs w:val="28"/>
          <w:rtl/>
          <w:lang w:bidi="ar-EG"/>
        </w:rPr>
        <w:t>1</w:t>
      </w:r>
      <w:r w:rsidRPr="007C671F">
        <w:rPr>
          <w:rFonts w:ascii="Times New Roman" w:hAnsi="Times New Roman" w:cs="Simplified Arabic"/>
          <w:color w:val="000000"/>
          <w:sz w:val="28"/>
          <w:szCs w:val="28"/>
          <w:rtl/>
          <w:lang w:bidi="ar-EG"/>
        </w:rPr>
        <w:t>2/201</w:t>
      </w:r>
      <w:r w:rsidR="007C671F" w:rsidRPr="007C671F">
        <w:rPr>
          <w:rFonts w:ascii="Times New Roman" w:hAnsi="Times New Roman" w:cs="Simplified Arabic" w:hint="cs"/>
          <w:color w:val="000000"/>
          <w:sz w:val="28"/>
          <w:szCs w:val="28"/>
          <w:rtl/>
          <w:lang w:bidi="ar-EG"/>
        </w:rPr>
        <w:t>8</w:t>
      </w:r>
      <w:r w:rsidRPr="007C671F">
        <w:rPr>
          <w:rFonts w:ascii="Times New Roman" w:hAnsi="Times New Roman" w:cs="Simplified Arabic"/>
          <w:color w:val="000000"/>
          <w:sz w:val="28"/>
          <w:szCs w:val="28"/>
          <w:lang w:bidi="ar-EG"/>
        </w:rPr>
        <w:t>.</w:t>
      </w:r>
    </w:p>
    <w:p w:rsidR="00EF1D4B" w:rsidRPr="007C671F" w:rsidRDefault="007C671F" w:rsidP="007C671F">
      <w:pPr>
        <w:pStyle w:val="a3"/>
        <w:numPr>
          <w:ilvl w:val="0"/>
          <w:numId w:val="11"/>
        </w:numPr>
        <w:bidi/>
        <w:rPr>
          <w:rFonts w:ascii="Times New Roman" w:hAnsi="Times New Roman" w:cs="Simplified Arabic"/>
          <w:color w:val="000000"/>
          <w:sz w:val="28"/>
          <w:szCs w:val="28"/>
          <w:lang w:bidi="ar-EG"/>
        </w:rPr>
      </w:pPr>
      <w:r w:rsidRPr="007C671F">
        <w:rPr>
          <w:rFonts w:ascii="Times New Roman" w:hAnsi="Times New Roman" w:cs="Simplified Arabic"/>
          <w:color w:val="000000"/>
          <w:sz w:val="28"/>
          <w:szCs w:val="28"/>
          <w:rtl/>
          <w:lang w:bidi="ar-EG"/>
        </w:rPr>
        <w:t>حضور مؤت</w:t>
      </w:r>
      <w:r w:rsidRPr="007C671F">
        <w:rPr>
          <w:rFonts w:ascii="Times New Roman" w:hAnsi="Times New Roman" w:cs="Simplified Arabic" w:hint="cs"/>
          <w:color w:val="000000"/>
          <w:sz w:val="28"/>
          <w:szCs w:val="28"/>
          <w:rtl/>
          <w:lang w:bidi="ar-EG"/>
        </w:rPr>
        <w:t>مر</w:t>
      </w:r>
      <w:r w:rsidR="00EF1D4B" w:rsidRPr="007C671F">
        <w:rPr>
          <w:rFonts w:ascii="Times New Roman" w:hAnsi="Times New Roman" w:cs="Simplified Arabic"/>
          <w:color w:val="000000"/>
          <w:sz w:val="28"/>
          <w:szCs w:val="28"/>
          <w:rtl/>
          <w:lang w:bidi="ar-EG"/>
        </w:rPr>
        <w:t xml:space="preserve"> عقدته كليه طب القوات المسلحة بالاشتراك مع الجمعية المصرية للباثولوجى فى 1</w:t>
      </w:r>
      <w:r w:rsidRPr="007C671F">
        <w:rPr>
          <w:rFonts w:ascii="Times New Roman" w:hAnsi="Times New Roman" w:cs="Simplified Arabic" w:hint="cs"/>
          <w:color w:val="000000"/>
          <w:sz w:val="28"/>
          <w:szCs w:val="28"/>
          <w:rtl/>
          <w:lang w:bidi="ar-EG"/>
        </w:rPr>
        <w:t>7-18</w:t>
      </w:r>
      <w:r w:rsidR="00EF1D4B" w:rsidRPr="007C671F">
        <w:rPr>
          <w:rFonts w:ascii="Times New Roman" w:hAnsi="Times New Roman" w:cs="Simplified Arabic"/>
          <w:color w:val="000000"/>
          <w:sz w:val="28"/>
          <w:szCs w:val="28"/>
          <w:rtl/>
          <w:lang w:bidi="ar-EG"/>
        </w:rPr>
        <w:t>/</w:t>
      </w:r>
      <w:r w:rsidRPr="007C671F">
        <w:rPr>
          <w:rFonts w:ascii="Times New Roman" w:hAnsi="Times New Roman" w:cs="Simplified Arabic" w:hint="cs"/>
          <w:color w:val="000000"/>
          <w:sz w:val="28"/>
          <w:szCs w:val="28"/>
          <w:rtl/>
          <w:lang w:bidi="ar-EG"/>
        </w:rPr>
        <w:t>7</w:t>
      </w:r>
      <w:r w:rsidR="00EF1D4B" w:rsidRPr="007C671F">
        <w:rPr>
          <w:rFonts w:ascii="Times New Roman" w:hAnsi="Times New Roman" w:cs="Simplified Arabic"/>
          <w:color w:val="000000"/>
          <w:sz w:val="28"/>
          <w:szCs w:val="28"/>
          <w:rtl/>
          <w:lang w:bidi="ar-EG"/>
        </w:rPr>
        <w:t>/ 201</w:t>
      </w:r>
      <w:r w:rsidRPr="007C671F">
        <w:rPr>
          <w:rFonts w:ascii="Times New Roman" w:hAnsi="Times New Roman" w:cs="Simplified Arabic" w:hint="cs"/>
          <w:color w:val="000000"/>
          <w:sz w:val="28"/>
          <w:szCs w:val="28"/>
          <w:rtl/>
          <w:lang w:bidi="ar-EG"/>
        </w:rPr>
        <w:t>9</w:t>
      </w:r>
      <w:r w:rsidR="00EF1D4B" w:rsidRPr="007C671F">
        <w:rPr>
          <w:rFonts w:ascii="Times New Roman" w:hAnsi="Times New Roman" w:cs="Simplified Arabic"/>
          <w:color w:val="000000"/>
          <w:sz w:val="28"/>
          <w:szCs w:val="28"/>
          <w:lang w:bidi="ar-EG"/>
        </w:rPr>
        <w:t>.</w:t>
      </w:r>
    </w:p>
    <w:p w:rsidR="00EF1D4B" w:rsidRPr="007C671F" w:rsidRDefault="00EF1D4B" w:rsidP="00EF1D4B">
      <w:pPr>
        <w:pStyle w:val="a3"/>
        <w:numPr>
          <w:ilvl w:val="0"/>
          <w:numId w:val="11"/>
        </w:numPr>
        <w:bidi/>
        <w:rPr>
          <w:rFonts w:ascii="Times New Roman" w:hAnsi="Times New Roman" w:cs="Simplified Arabic"/>
          <w:color w:val="000000"/>
          <w:sz w:val="28"/>
          <w:szCs w:val="28"/>
          <w:lang w:bidi="ar-EG"/>
        </w:rPr>
      </w:pPr>
      <w:r w:rsidRPr="007C671F">
        <w:rPr>
          <w:rFonts w:ascii="Times New Roman" w:hAnsi="Times New Roman" w:cs="Simplified Arabic"/>
          <w:color w:val="000000"/>
          <w:sz w:val="28"/>
          <w:szCs w:val="28"/>
          <w:rtl/>
          <w:lang w:bidi="ar-EG"/>
        </w:rPr>
        <w:t xml:space="preserve">المشاركة فى مؤتمر وحدة ادارة الجودة بكلية طب بنها ( </w:t>
      </w:r>
      <w:r w:rsidRPr="007C671F">
        <w:rPr>
          <w:rFonts w:ascii="Times New Roman" w:hAnsi="Times New Roman" w:cs="Simplified Arabic"/>
          <w:color w:val="000000"/>
          <w:sz w:val="28"/>
          <w:szCs w:val="28"/>
          <w:lang w:bidi="ar-EG"/>
        </w:rPr>
        <w:t xml:space="preserve">Reuirement for Accreditation and renewal of Accreditation of high   (Education Organization ) </w:t>
      </w:r>
      <w:r w:rsidRPr="007C671F">
        <w:rPr>
          <w:rFonts w:ascii="Times New Roman" w:hAnsi="Times New Roman" w:cs="Simplified Arabic"/>
          <w:color w:val="000000"/>
          <w:sz w:val="28"/>
          <w:szCs w:val="28"/>
          <w:rtl/>
          <w:lang w:bidi="ar-EG"/>
        </w:rPr>
        <w:t>فى 1-3/10/ 2018</w:t>
      </w:r>
      <w:r w:rsidRPr="007C671F">
        <w:rPr>
          <w:rFonts w:ascii="Times New Roman" w:hAnsi="Times New Roman" w:cs="Simplified Arabic"/>
          <w:color w:val="000000"/>
          <w:sz w:val="28"/>
          <w:szCs w:val="28"/>
          <w:lang w:bidi="ar-EG"/>
        </w:rPr>
        <w:t>.</w:t>
      </w:r>
    </w:p>
    <w:p w:rsidR="00EF1D4B" w:rsidRDefault="00EF1D4B" w:rsidP="00EF1D4B">
      <w:pPr>
        <w:pStyle w:val="a3"/>
        <w:numPr>
          <w:ilvl w:val="0"/>
          <w:numId w:val="11"/>
        </w:numPr>
        <w:bidi/>
        <w:rPr>
          <w:rFonts w:ascii="Times New Roman" w:hAnsi="Times New Roman" w:cs="Simplified Arabic"/>
          <w:color w:val="000000"/>
          <w:sz w:val="28"/>
          <w:szCs w:val="28"/>
          <w:lang w:bidi="ar-EG"/>
        </w:rPr>
      </w:pPr>
      <w:r w:rsidRPr="007C671F">
        <w:rPr>
          <w:rFonts w:ascii="Times New Roman" w:hAnsi="Times New Roman" w:cs="Simplified Arabic" w:hint="cs"/>
          <w:color w:val="000000"/>
          <w:sz w:val="28"/>
          <w:szCs w:val="28"/>
          <w:rtl/>
          <w:lang w:bidi="ar-EG"/>
        </w:rPr>
        <w:t>حضور مؤتمر الكلية السنوى الثامن فى 27-/11/2019</w:t>
      </w:r>
      <w:r w:rsidRPr="007C671F">
        <w:rPr>
          <w:rFonts w:ascii="Times New Roman" w:hAnsi="Times New Roman" w:cs="Simplified Arabic"/>
          <w:color w:val="000000"/>
          <w:sz w:val="28"/>
          <w:szCs w:val="28"/>
          <w:lang w:bidi="ar-EG"/>
        </w:rPr>
        <w:t>.</w:t>
      </w:r>
    </w:p>
    <w:p w:rsidR="007C671F" w:rsidRPr="007C671F" w:rsidRDefault="007C671F" w:rsidP="007C671F">
      <w:pPr>
        <w:pStyle w:val="a3"/>
        <w:bidi/>
        <w:ind w:left="360"/>
        <w:rPr>
          <w:rFonts w:ascii="Times New Roman" w:hAnsi="Times New Roman" w:cs="Simplified Arabic"/>
          <w:color w:val="000000"/>
          <w:sz w:val="28"/>
          <w:szCs w:val="28"/>
          <w:lang w:bidi="ar-EG"/>
        </w:rPr>
      </w:pPr>
    </w:p>
    <w:p w:rsidR="00EF1D4B" w:rsidRPr="00A926BA" w:rsidRDefault="00EF1D4B" w:rsidP="00EF1D4B">
      <w:pPr>
        <w:rPr>
          <w:rFonts w:ascii="Arial" w:hAnsi="Arial"/>
          <w:sz w:val="32"/>
          <w:szCs w:val="32"/>
          <w:lang w:bidi="ar-EG"/>
        </w:rPr>
      </w:pPr>
      <w:r>
        <w:rPr>
          <w:rFonts w:ascii="Arial" w:hAnsi="Arial" w:hint="cs"/>
          <w:b/>
          <w:bCs/>
          <w:sz w:val="32"/>
          <w:szCs w:val="32"/>
          <w:u w:val="single"/>
          <w:rtl/>
          <w:lang w:bidi="ar-EG"/>
        </w:rPr>
        <w:lastRenderedPageBreak/>
        <w:t>الجوائز والتكريم</w:t>
      </w:r>
      <w:r w:rsidRPr="00A926BA">
        <w:rPr>
          <w:rFonts w:ascii="Arial" w:hAnsi="Arial"/>
          <w:b/>
          <w:bCs/>
          <w:sz w:val="32"/>
          <w:szCs w:val="32"/>
          <w:u w:val="single"/>
          <w:rtl/>
          <w:lang w:bidi="ar-EG"/>
        </w:rPr>
        <w:t>:</w:t>
      </w:r>
    </w:p>
    <w:p w:rsidR="00EF1D4B" w:rsidRDefault="00EF1D4B" w:rsidP="00EF1D4B">
      <w:pPr>
        <w:numPr>
          <w:ilvl w:val="0"/>
          <w:numId w:val="12"/>
        </w:numPr>
        <w:spacing w:line="360" w:lineRule="auto"/>
        <w:rPr>
          <w:color w:val="000000"/>
          <w:sz w:val="28"/>
        </w:rPr>
      </w:pPr>
      <w:r w:rsidRPr="00C142B9">
        <w:rPr>
          <w:rFonts w:ascii="Arial" w:hAnsi="Arial"/>
          <w:color w:val="000000"/>
          <w:sz w:val="32"/>
          <w:szCs w:val="32"/>
          <w:rtl/>
          <w:lang w:bidi="ar-EG"/>
        </w:rPr>
        <w:t>شهادة تقدير من وحدة الكشف المبكر للأورام قسم الباثولوجى –كلية الطب –جامهة بنها على المساهمه الفعالة فى تطوير العمل وتأهيل الوحدة للأعتماد فى الفترة من 1/8/2011-31/1/2013</w:t>
      </w:r>
      <w:r>
        <w:rPr>
          <w:color w:val="000000"/>
          <w:sz w:val="28"/>
          <w:lang w:bidi="ar-EG"/>
        </w:rPr>
        <w:t>.</w:t>
      </w:r>
    </w:p>
    <w:p w:rsidR="00EF1D4B" w:rsidRPr="007C2F74" w:rsidRDefault="00EF1D4B" w:rsidP="00EF1D4B">
      <w:pPr>
        <w:rPr>
          <w:rFonts w:ascii="Arial" w:hAnsi="Arial"/>
          <w:b/>
          <w:bCs/>
          <w:sz w:val="32"/>
          <w:szCs w:val="32"/>
          <w:u w:val="single"/>
          <w:lang w:bidi="ar-EG"/>
        </w:rPr>
      </w:pPr>
      <w:r w:rsidRPr="00A926BA">
        <w:rPr>
          <w:rFonts w:ascii="Arial" w:hAnsi="Arial"/>
          <w:b/>
          <w:bCs/>
          <w:sz w:val="32"/>
          <w:szCs w:val="32"/>
          <w:u w:val="single"/>
          <w:rtl/>
          <w:lang w:bidi="ar-EG"/>
        </w:rPr>
        <w:t xml:space="preserve"> دورات تنمية مهارات أعضاء هيئة التدريس بالجامعة:</w:t>
      </w:r>
    </w:p>
    <w:p w:rsidR="00EF1D4B" w:rsidRPr="00EF1D4B" w:rsidRDefault="00EF1D4B" w:rsidP="00EF1D4B">
      <w:pPr>
        <w:numPr>
          <w:ilvl w:val="0"/>
          <w:numId w:val="10"/>
        </w:numPr>
        <w:tabs>
          <w:tab w:val="left" w:pos="206"/>
        </w:tabs>
        <w:spacing w:line="360" w:lineRule="auto"/>
        <w:jc w:val="both"/>
        <w:rPr>
          <w:rFonts w:cs="Monotype Koufi"/>
          <w:b/>
          <w:bCs/>
          <w:sz w:val="28"/>
          <w:szCs w:val="28"/>
          <w:lang w:bidi="ar-EG"/>
        </w:rPr>
      </w:pPr>
      <w:r w:rsidRPr="00EF1D4B">
        <w:rPr>
          <w:rFonts w:cs="Simplified Arabic" w:hint="cs"/>
          <w:b/>
          <w:bCs/>
          <w:sz w:val="28"/>
          <w:szCs w:val="28"/>
          <w:rtl/>
          <w:lang w:bidi="ar-EG"/>
        </w:rPr>
        <w:t>اجتياز البرنامج التدريبى</w:t>
      </w:r>
      <w:r w:rsidRPr="00EF1D4B">
        <w:rPr>
          <w:rFonts w:cs="Simplified Arabic"/>
          <w:b/>
          <w:bCs/>
          <w:sz w:val="28"/>
          <w:szCs w:val="28"/>
          <w:rtl/>
          <w:lang w:bidi="ar-EG"/>
        </w:rPr>
        <w:t xml:space="preserve"> دورة التقييم الذاتي و المراجعة الخارجية</w:t>
      </w:r>
      <w:r>
        <w:rPr>
          <w:rFonts w:cs="Simplified Arabic" w:hint="cs"/>
          <w:b/>
          <w:bCs/>
          <w:sz w:val="28"/>
          <w:szCs w:val="28"/>
          <w:rtl/>
          <w:lang w:bidi="ar-EG"/>
        </w:rPr>
        <w:t xml:space="preserve"> فى الفترة 3-5 /9/2019      </w:t>
      </w:r>
    </w:p>
    <w:p w:rsidR="00EF1D4B" w:rsidRPr="00EF1D4B" w:rsidRDefault="00EF1D4B" w:rsidP="00EF1D4B">
      <w:pPr>
        <w:numPr>
          <w:ilvl w:val="0"/>
          <w:numId w:val="10"/>
        </w:numPr>
        <w:tabs>
          <w:tab w:val="left" w:pos="206"/>
        </w:tabs>
        <w:spacing w:line="360" w:lineRule="auto"/>
        <w:jc w:val="both"/>
        <w:rPr>
          <w:rFonts w:cs="Monotype Koufi"/>
          <w:b/>
          <w:bCs/>
          <w:sz w:val="28"/>
          <w:szCs w:val="28"/>
          <w:rtl/>
          <w:lang w:bidi="ar-EG"/>
        </w:rPr>
      </w:pPr>
      <w:r w:rsidRPr="00EF1D4B">
        <w:rPr>
          <w:rFonts w:cs="Simplified Arabic" w:hint="cs"/>
          <w:b/>
          <w:bCs/>
          <w:sz w:val="28"/>
          <w:szCs w:val="28"/>
          <w:rtl/>
          <w:lang w:bidi="ar-EG"/>
        </w:rPr>
        <w:t xml:space="preserve"> اجتياز البرنامج التدريبى</w:t>
      </w:r>
      <w:r w:rsidRPr="00EF1D4B">
        <w:rPr>
          <w:rFonts w:ascii="Arial" w:hAnsi="Arial" w:cs="Arial"/>
          <w:b/>
          <w:bCs/>
          <w:color w:val="000000"/>
          <w:sz w:val="28"/>
          <w:szCs w:val="28"/>
          <w:rtl/>
          <w:lang w:bidi="ar-KW"/>
        </w:rPr>
        <w:t xml:space="preserve">  ادارة المواقع الألكترونية</w:t>
      </w:r>
      <w:r w:rsidRPr="00EF1D4B">
        <w:rPr>
          <w:rFonts w:cs="Simplified Arabic" w:hint="cs"/>
          <w:b/>
          <w:bCs/>
          <w:sz w:val="28"/>
          <w:szCs w:val="28"/>
          <w:rtl/>
          <w:lang w:bidi="ar-EG"/>
        </w:rPr>
        <w:t xml:space="preserve"> فى الفترة 3-5 /9/2019</w:t>
      </w:r>
    </w:p>
    <w:p w:rsidR="00EF1D4B" w:rsidRPr="00EF1D4B" w:rsidRDefault="00EF1D4B" w:rsidP="00EF1D4B">
      <w:pPr>
        <w:numPr>
          <w:ilvl w:val="0"/>
          <w:numId w:val="10"/>
        </w:numPr>
        <w:tabs>
          <w:tab w:val="left" w:pos="206"/>
        </w:tabs>
        <w:spacing w:line="360" w:lineRule="auto"/>
        <w:jc w:val="both"/>
        <w:rPr>
          <w:rFonts w:cs="Simplified Arabic"/>
          <w:b/>
          <w:bCs/>
          <w:sz w:val="28"/>
          <w:szCs w:val="28"/>
          <w:rtl/>
          <w:lang w:bidi="ar-EG"/>
        </w:rPr>
      </w:pPr>
      <w:r>
        <w:rPr>
          <w:rFonts w:cs="Monotype Koufi" w:hint="cs"/>
          <w:b/>
          <w:bCs/>
          <w:sz w:val="28"/>
          <w:szCs w:val="28"/>
          <w:rtl/>
          <w:lang w:bidi="ar-EG"/>
        </w:rPr>
        <w:t>ا</w:t>
      </w:r>
      <w:r w:rsidRPr="00EF1D4B">
        <w:rPr>
          <w:rFonts w:cs="Simplified Arabic" w:hint="cs"/>
          <w:b/>
          <w:bCs/>
          <w:sz w:val="28"/>
          <w:szCs w:val="28"/>
          <w:rtl/>
          <w:lang w:bidi="ar-EG"/>
        </w:rPr>
        <w:t xml:space="preserve">جتياز البرنامج التدريبى  </w:t>
      </w:r>
      <w:r w:rsidRPr="00EF1D4B">
        <w:rPr>
          <w:rFonts w:ascii="Arial" w:hAnsi="Arial" w:cs="Arial"/>
          <w:b/>
          <w:bCs/>
          <w:color w:val="000000"/>
          <w:sz w:val="28"/>
          <w:szCs w:val="28"/>
          <w:rtl/>
          <w:lang w:bidi="ar-KW"/>
        </w:rPr>
        <w:t xml:space="preserve">التحليل الاحصائى </w:t>
      </w:r>
      <w:r w:rsidRPr="00EF1D4B">
        <w:rPr>
          <w:rFonts w:ascii="Arial" w:hAnsi="Arial" w:cs="Arial"/>
          <w:b/>
          <w:bCs/>
          <w:color w:val="000000"/>
          <w:sz w:val="28"/>
          <w:szCs w:val="28"/>
          <w:lang w:bidi="ar-KW"/>
        </w:rPr>
        <w:t>SPSS</w:t>
      </w:r>
      <w:r w:rsidRPr="00EF1D4B">
        <w:rPr>
          <w:rFonts w:ascii="Arial" w:hAnsi="Arial" w:cs="Arial" w:hint="cs"/>
          <w:b/>
          <w:bCs/>
          <w:color w:val="000000"/>
          <w:sz w:val="28"/>
          <w:szCs w:val="28"/>
          <w:rtl/>
          <w:lang w:bidi="ar-EG"/>
        </w:rPr>
        <w:t xml:space="preserve"> فى الفترة 9-12/9/2019</w:t>
      </w:r>
    </w:p>
    <w:p w:rsidR="00EF1D4B" w:rsidRPr="00EF1D4B" w:rsidRDefault="00EF1D4B" w:rsidP="00EF1D4B">
      <w:pPr>
        <w:numPr>
          <w:ilvl w:val="0"/>
          <w:numId w:val="10"/>
        </w:numPr>
        <w:tabs>
          <w:tab w:val="left" w:pos="206"/>
        </w:tabs>
        <w:spacing w:line="360" w:lineRule="auto"/>
        <w:jc w:val="both"/>
        <w:rPr>
          <w:rFonts w:cs="Monotype Koufi"/>
          <w:b/>
          <w:bCs/>
          <w:sz w:val="28"/>
          <w:szCs w:val="28"/>
          <w:rtl/>
          <w:lang w:bidi="ar-EG"/>
        </w:rPr>
      </w:pPr>
      <w:r w:rsidRPr="00EF1D4B">
        <w:rPr>
          <w:rFonts w:cs="Simplified Arabic" w:hint="cs"/>
          <w:b/>
          <w:bCs/>
          <w:sz w:val="28"/>
          <w:szCs w:val="28"/>
          <w:rtl/>
          <w:lang w:bidi="ar-EG"/>
        </w:rPr>
        <w:t xml:space="preserve"> اجتياز البرنامج التدريبى النزاهة و الشفافية فى الفترة 1-3/10/2019 </w:t>
      </w:r>
    </w:p>
    <w:p w:rsidR="00EF1D4B" w:rsidRPr="00EF1D4B" w:rsidRDefault="00EF1D4B" w:rsidP="00EF1D4B">
      <w:pPr>
        <w:numPr>
          <w:ilvl w:val="0"/>
          <w:numId w:val="10"/>
        </w:numPr>
        <w:tabs>
          <w:tab w:val="left" w:pos="206"/>
        </w:tabs>
        <w:spacing w:line="360" w:lineRule="auto"/>
        <w:jc w:val="both"/>
        <w:rPr>
          <w:rFonts w:cs="Simplified Arabic"/>
          <w:b/>
          <w:bCs/>
          <w:sz w:val="28"/>
          <w:szCs w:val="28"/>
          <w:lang w:bidi="ar-EG"/>
        </w:rPr>
      </w:pPr>
      <w:r>
        <w:rPr>
          <w:rFonts w:cs="Simplified Arabic" w:hint="cs"/>
          <w:b/>
          <w:bCs/>
          <w:sz w:val="28"/>
          <w:szCs w:val="28"/>
          <w:rtl/>
          <w:lang w:bidi="ar-EG"/>
        </w:rPr>
        <w:t>ا</w:t>
      </w:r>
      <w:r w:rsidRPr="00EF1D4B">
        <w:rPr>
          <w:rFonts w:cs="Simplified Arabic" w:hint="cs"/>
          <w:b/>
          <w:bCs/>
          <w:sz w:val="28"/>
          <w:szCs w:val="28"/>
          <w:rtl/>
          <w:lang w:bidi="ar-EG"/>
        </w:rPr>
        <w:t>جتياز البرنامج التدريبى معايير الجودة فى العملية التعليمية فى الفترة 22-24/10/2019.</w:t>
      </w:r>
    </w:p>
    <w:p w:rsidR="0089283D" w:rsidRPr="00B57618" w:rsidRDefault="00EF1D4B" w:rsidP="00B57618">
      <w:pPr>
        <w:numPr>
          <w:ilvl w:val="0"/>
          <w:numId w:val="10"/>
        </w:numPr>
        <w:tabs>
          <w:tab w:val="left" w:pos="206"/>
        </w:tabs>
        <w:spacing w:line="360" w:lineRule="auto"/>
        <w:jc w:val="both"/>
        <w:rPr>
          <w:rFonts w:cs="Simplified Arabic"/>
          <w:b/>
          <w:bCs/>
          <w:sz w:val="28"/>
          <w:szCs w:val="28"/>
          <w:lang w:bidi="ar-EG"/>
        </w:rPr>
      </w:pPr>
      <w:r>
        <w:rPr>
          <w:rFonts w:cs="Simplified Arabic" w:hint="cs"/>
          <w:b/>
          <w:bCs/>
          <w:sz w:val="28"/>
          <w:szCs w:val="28"/>
          <w:rtl/>
          <w:lang w:bidi="ar-EG"/>
        </w:rPr>
        <w:t>ا</w:t>
      </w:r>
      <w:r w:rsidRPr="00EF1D4B">
        <w:rPr>
          <w:rFonts w:cs="Simplified Arabic" w:hint="cs"/>
          <w:b/>
          <w:bCs/>
          <w:sz w:val="28"/>
          <w:szCs w:val="28"/>
          <w:rtl/>
          <w:lang w:bidi="ar-EG"/>
        </w:rPr>
        <w:t xml:space="preserve">اجتياز البرنامج التدريبى </w:t>
      </w:r>
      <w:r w:rsidRPr="00EF1D4B">
        <w:rPr>
          <w:rFonts w:cs="Simplified Arabic"/>
          <w:b/>
          <w:bCs/>
          <w:sz w:val="28"/>
          <w:szCs w:val="28"/>
          <w:lang w:bidi="ar-EG"/>
        </w:rPr>
        <w:t>(Advanced word processing)</w:t>
      </w:r>
      <w:r w:rsidRPr="00EF1D4B">
        <w:rPr>
          <w:rFonts w:cs="Simplified Arabic" w:hint="cs"/>
          <w:b/>
          <w:bCs/>
          <w:sz w:val="28"/>
          <w:szCs w:val="28"/>
          <w:rtl/>
          <w:lang w:bidi="ar-EG"/>
        </w:rPr>
        <w:t xml:space="preserve">  فى 17/10/2019.</w:t>
      </w:r>
    </w:p>
    <w:p w:rsidR="00B57618" w:rsidRDefault="00B57618" w:rsidP="00B57618">
      <w:pPr>
        <w:spacing w:before="60" w:after="60" w:line="360" w:lineRule="auto"/>
        <w:ind w:left="360" w:right="720"/>
        <w:jc w:val="lowKashida"/>
        <w:rPr>
          <w:b/>
          <w:bCs/>
          <w:sz w:val="34"/>
          <w:szCs w:val="32"/>
          <w:u w:val="single"/>
          <w:rtl/>
          <w:lang w:bidi="ar-EG"/>
        </w:rPr>
      </w:pPr>
    </w:p>
    <w:p w:rsidR="00E97E7F" w:rsidRPr="00115917" w:rsidRDefault="00E97E7F" w:rsidP="00B57618">
      <w:pPr>
        <w:spacing w:before="60" w:after="60" w:line="360" w:lineRule="auto"/>
        <w:ind w:left="360" w:right="720"/>
        <w:jc w:val="lowKashida"/>
        <w:rPr>
          <w:b/>
          <w:bCs/>
          <w:sz w:val="34"/>
          <w:szCs w:val="32"/>
          <w:u w:val="single"/>
          <w:rtl/>
        </w:rPr>
      </w:pPr>
      <w:r w:rsidRPr="00115917">
        <w:rPr>
          <w:b/>
          <w:bCs/>
          <w:sz w:val="34"/>
          <w:szCs w:val="32"/>
          <w:u w:val="single"/>
          <w:rtl/>
          <w:lang w:bidi="ar-EG"/>
        </w:rPr>
        <w:t xml:space="preserve">المشاركة فى الأعمال الإنشائية والتجهيزات بالكلية </w:t>
      </w:r>
    </w:p>
    <w:p w:rsidR="00E97E7F" w:rsidRPr="00945BC0" w:rsidRDefault="00E97E7F" w:rsidP="00E97E7F">
      <w:pPr>
        <w:numPr>
          <w:ilvl w:val="0"/>
          <w:numId w:val="3"/>
        </w:numPr>
        <w:tabs>
          <w:tab w:val="clear" w:pos="720"/>
          <w:tab w:val="num" w:pos="746"/>
        </w:tabs>
        <w:spacing w:line="360" w:lineRule="auto"/>
        <w:ind w:right="0"/>
        <w:jc w:val="lowKashida"/>
        <w:rPr>
          <w:sz w:val="28"/>
          <w:szCs w:val="28"/>
        </w:rPr>
      </w:pPr>
      <w:r w:rsidRPr="00945BC0">
        <w:rPr>
          <w:sz w:val="28"/>
          <w:szCs w:val="28"/>
          <w:rtl/>
          <w:lang w:bidi="ar-EG"/>
        </w:rPr>
        <w:t>المشاركةفيتأسيسوإعدادمتحفالباثولوجي</w:t>
      </w:r>
    </w:p>
    <w:p w:rsidR="003412FC" w:rsidRPr="00945BC0" w:rsidRDefault="00E97E7F" w:rsidP="00E97E7F">
      <w:pPr>
        <w:numPr>
          <w:ilvl w:val="0"/>
          <w:numId w:val="3"/>
        </w:numPr>
        <w:tabs>
          <w:tab w:val="clear" w:pos="720"/>
          <w:tab w:val="num" w:pos="746"/>
        </w:tabs>
        <w:spacing w:line="360" w:lineRule="auto"/>
        <w:ind w:right="0"/>
        <w:jc w:val="lowKashida"/>
        <w:rPr>
          <w:sz w:val="28"/>
          <w:szCs w:val="28"/>
        </w:rPr>
      </w:pPr>
      <w:r w:rsidRPr="00945BC0">
        <w:rPr>
          <w:rFonts w:hint="cs"/>
          <w:sz w:val="28"/>
          <w:szCs w:val="28"/>
          <w:rtl/>
          <w:lang w:bidi="ar-EG"/>
        </w:rPr>
        <w:t>المشاركةفيتأسيسواعدادمعاملالباثولوجيفيالقسم</w:t>
      </w:r>
    </w:p>
    <w:p w:rsidR="003412FC" w:rsidRPr="00945BC0" w:rsidRDefault="003412FC" w:rsidP="003412FC">
      <w:pPr>
        <w:numPr>
          <w:ilvl w:val="0"/>
          <w:numId w:val="3"/>
        </w:numPr>
        <w:tabs>
          <w:tab w:val="clear" w:pos="720"/>
          <w:tab w:val="num" w:pos="746"/>
        </w:tabs>
        <w:spacing w:line="360" w:lineRule="auto"/>
        <w:ind w:right="0"/>
        <w:jc w:val="lowKashida"/>
        <w:rPr>
          <w:sz w:val="28"/>
          <w:szCs w:val="28"/>
          <w:rtl/>
        </w:rPr>
      </w:pPr>
      <w:r w:rsidRPr="00945BC0">
        <w:rPr>
          <w:rFonts w:hint="cs"/>
          <w:sz w:val="28"/>
          <w:szCs w:val="28"/>
          <w:rtl/>
          <w:lang w:bidi="ar-EG"/>
        </w:rPr>
        <w:t>المشاركةفيتأسيسواعدادوحدة الكشف المبكر لللأورام.</w:t>
      </w:r>
    </w:p>
    <w:p w:rsidR="00E97E7F" w:rsidRPr="00945BC0" w:rsidRDefault="001B70B9" w:rsidP="00E97E7F">
      <w:pPr>
        <w:numPr>
          <w:ilvl w:val="0"/>
          <w:numId w:val="3"/>
        </w:numPr>
        <w:tabs>
          <w:tab w:val="clear" w:pos="720"/>
          <w:tab w:val="num" w:pos="746"/>
        </w:tabs>
        <w:spacing w:line="360" w:lineRule="auto"/>
        <w:ind w:right="0"/>
        <w:jc w:val="lowKashida"/>
        <w:rPr>
          <w:sz w:val="28"/>
          <w:szCs w:val="28"/>
        </w:rPr>
      </w:pPr>
      <w:r w:rsidRPr="00945BC0">
        <w:rPr>
          <w:rFonts w:hint="cs"/>
          <w:sz w:val="28"/>
          <w:szCs w:val="28"/>
          <w:rtl/>
        </w:rPr>
        <w:t>مديرة احتياطات الامن و السلامة بوحدة الكشف المبكر عن الاورام</w:t>
      </w:r>
    </w:p>
    <w:p w:rsidR="001B70B9" w:rsidRPr="00945BC0" w:rsidRDefault="00A31D47" w:rsidP="00E97E7F">
      <w:pPr>
        <w:numPr>
          <w:ilvl w:val="0"/>
          <w:numId w:val="3"/>
        </w:numPr>
        <w:tabs>
          <w:tab w:val="clear" w:pos="720"/>
          <w:tab w:val="num" w:pos="746"/>
        </w:tabs>
        <w:spacing w:line="360" w:lineRule="auto"/>
        <w:ind w:right="0"/>
        <w:jc w:val="lowKashida"/>
        <w:rPr>
          <w:sz w:val="28"/>
          <w:szCs w:val="28"/>
        </w:rPr>
      </w:pPr>
      <w:r w:rsidRPr="00945BC0">
        <w:rPr>
          <w:rFonts w:hint="cs"/>
          <w:sz w:val="28"/>
          <w:szCs w:val="28"/>
          <w:rtl/>
        </w:rPr>
        <w:t>مسئولة عن</w:t>
      </w:r>
      <w:r w:rsidR="001B70B9" w:rsidRPr="00945BC0">
        <w:rPr>
          <w:rFonts w:hint="cs"/>
          <w:sz w:val="28"/>
          <w:szCs w:val="28"/>
          <w:rtl/>
        </w:rPr>
        <w:t xml:space="preserve"> و حدة الصبغات الخاصة بوحدة الكشف المبكر عن الورام</w:t>
      </w:r>
    </w:p>
    <w:p w:rsidR="00E97E7F" w:rsidRPr="00F16CF6" w:rsidRDefault="00E97E7F" w:rsidP="00E97E7F">
      <w:pPr>
        <w:spacing w:line="360" w:lineRule="auto"/>
        <w:rPr>
          <w:sz w:val="28"/>
          <w:szCs w:val="28"/>
          <w:rtl/>
        </w:rPr>
      </w:pPr>
    </w:p>
    <w:p w:rsidR="000D35FF" w:rsidRPr="00F16CF6" w:rsidRDefault="001B70B9" w:rsidP="000D35FF">
      <w:pPr>
        <w:tabs>
          <w:tab w:val="right" w:pos="926"/>
        </w:tabs>
        <w:spacing w:line="360" w:lineRule="auto"/>
        <w:ind w:left="360"/>
        <w:jc w:val="lowKashida"/>
        <w:rPr>
          <w:b/>
          <w:bCs/>
          <w:sz w:val="34"/>
          <w:szCs w:val="32"/>
          <w:u w:val="single"/>
          <w:rtl/>
          <w:lang w:bidi="ar-EG"/>
        </w:rPr>
      </w:pPr>
      <w:r w:rsidRPr="00F16CF6">
        <w:rPr>
          <w:b/>
          <w:bCs/>
          <w:sz w:val="34"/>
          <w:szCs w:val="32"/>
          <w:u w:val="single"/>
          <w:rtl/>
          <w:lang w:bidi="ar-EG"/>
        </w:rPr>
        <w:t>ال</w:t>
      </w:r>
      <w:r w:rsidRPr="00F16CF6">
        <w:rPr>
          <w:rFonts w:hint="cs"/>
          <w:b/>
          <w:bCs/>
          <w:sz w:val="34"/>
          <w:szCs w:val="32"/>
          <w:u w:val="single"/>
          <w:rtl/>
          <w:lang w:bidi="ar-EG"/>
        </w:rPr>
        <w:t>رسائل العلمية المشرف</w:t>
      </w:r>
      <w:r w:rsidR="000D35FF" w:rsidRPr="00F16CF6">
        <w:rPr>
          <w:rFonts w:hint="cs"/>
          <w:b/>
          <w:bCs/>
          <w:sz w:val="34"/>
          <w:szCs w:val="32"/>
          <w:u w:val="single"/>
          <w:rtl/>
          <w:lang w:bidi="ar-EG"/>
        </w:rPr>
        <w:t>ة عليها:</w:t>
      </w:r>
    </w:p>
    <w:p w:rsidR="000D35FF" w:rsidRPr="00945BC0" w:rsidRDefault="000D35FF" w:rsidP="00A31D47">
      <w:pPr>
        <w:numPr>
          <w:ilvl w:val="0"/>
          <w:numId w:val="8"/>
        </w:numPr>
        <w:tabs>
          <w:tab w:val="right" w:pos="926"/>
        </w:tabs>
        <w:bidi w:val="0"/>
        <w:spacing w:line="360" w:lineRule="auto"/>
        <w:jc w:val="lowKashida"/>
        <w:rPr>
          <w:b/>
          <w:bCs/>
          <w:sz w:val="28"/>
          <w:szCs w:val="28"/>
          <w:lang w:bidi="ar-EG"/>
        </w:rPr>
      </w:pPr>
      <w:r w:rsidRPr="00945BC0">
        <w:rPr>
          <w:b/>
          <w:bCs/>
          <w:sz w:val="28"/>
          <w:szCs w:val="28"/>
          <w:lang w:bidi="ar-EG"/>
        </w:rPr>
        <w:t>Immunohistochemical expression of claudin</w:t>
      </w:r>
      <w:r w:rsidR="00264B37" w:rsidRPr="00945BC0">
        <w:rPr>
          <w:b/>
          <w:bCs/>
          <w:sz w:val="28"/>
          <w:szCs w:val="28"/>
          <w:lang w:bidi="ar-EG"/>
        </w:rPr>
        <w:t>-4</w:t>
      </w:r>
      <w:r w:rsidRPr="00945BC0">
        <w:rPr>
          <w:b/>
          <w:bCs/>
          <w:sz w:val="28"/>
          <w:szCs w:val="28"/>
          <w:lang w:bidi="ar-EG"/>
        </w:rPr>
        <w:t xml:space="preserve"> in salivary neoplasms (master degree).</w:t>
      </w:r>
    </w:p>
    <w:p w:rsidR="000D35FF" w:rsidRPr="00945BC0" w:rsidRDefault="00A31D47" w:rsidP="00A31D47">
      <w:pPr>
        <w:numPr>
          <w:ilvl w:val="0"/>
          <w:numId w:val="8"/>
        </w:numPr>
        <w:tabs>
          <w:tab w:val="right" w:pos="926"/>
        </w:tabs>
        <w:bidi w:val="0"/>
        <w:spacing w:line="360" w:lineRule="auto"/>
        <w:jc w:val="lowKashida"/>
        <w:rPr>
          <w:b/>
          <w:bCs/>
          <w:sz w:val="28"/>
          <w:szCs w:val="28"/>
          <w:lang w:bidi="ar-EG"/>
        </w:rPr>
      </w:pPr>
      <w:r w:rsidRPr="00945BC0">
        <w:rPr>
          <w:b/>
          <w:bCs/>
          <w:sz w:val="28"/>
          <w:szCs w:val="28"/>
          <w:lang w:bidi="ar-EG"/>
        </w:rPr>
        <w:lastRenderedPageBreak/>
        <w:t>C</w:t>
      </w:r>
      <w:r w:rsidR="000D35FF" w:rsidRPr="00945BC0">
        <w:rPr>
          <w:b/>
          <w:bCs/>
          <w:sz w:val="28"/>
          <w:szCs w:val="28"/>
          <w:lang w:bidi="ar-EG"/>
        </w:rPr>
        <w:t>hromophobe renal cell carcinoma, oncocytoma and clear cell carcinoma: Acompartive immunohistochemical study (master degree).</w:t>
      </w:r>
    </w:p>
    <w:p w:rsidR="000D35FF" w:rsidRPr="00945BC0" w:rsidRDefault="000D35FF" w:rsidP="00A31D47">
      <w:pPr>
        <w:numPr>
          <w:ilvl w:val="0"/>
          <w:numId w:val="8"/>
        </w:numPr>
        <w:tabs>
          <w:tab w:val="right" w:pos="926"/>
        </w:tabs>
        <w:bidi w:val="0"/>
        <w:spacing w:line="360" w:lineRule="auto"/>
        <w:jc w:val="lowKashida"/>
        <w:rPr>
          <w:b/>
          <w:bCs/>
          <w:sz w:val="28"/>
          <w:szCs w:val="28"/>
          <w:lang w:bidi="ar-EG"/>
        </w:rPr>
      </w:pPr>
      <w:r w:rsidRPr="00945BC0">
        <w:rPr>
          <w:b/>
          <w:bCs/>
          <w:sz w:val="28"/>
          <w:szCs w:val="28"/>
          <w:lang w:bidi="ar-EG"/>
        </w:rPr>
        <w:t>Gamma-Glutamyl Transferase as an indicator of stage of liver fibrosis and early variological response in chronic hepatitis C patients treated with peg-interferonand Rib</w:t>
      </w:r>
      <w:r w:rsidR="00D32F8A" w:rsidRPr="00945BC0">
        <w:rPr>
          <w:b/>
          <w:bCs/>
          <w:sz w:val="28"/>
          <w:szCs w:val="28"/>
          <w:lang w:bidi="ar-EG"/>
        </w:rPr>
        <w:t>avarin (master degree).</w:t>
      </w:r>
    </w:p>
    <w:p w:rsidR="00D32F8A" w:rsidRPr="00945BC0" w:rsidRDefault="00D32F8A" w:rsidP="006A2235">
      <w:pPr>
        <w:numPr>
          <w:ilvl w:val="0"/>
          <w:numId w:val="8"/>
        </w:numPr>
        <w:tabs>
          <w:tab w:val="right" w:pos="926"/>
        </w:tabs>
        <w:bidi w:val="0"/>
        <w:spacing w:line="360" w:lineRule="auto"/>
        <w:jc w:val="lowKashida"/>
        <w:rPr>
          <w:b/>
          <w:bCs/>
          <w:sz w:val="28"/>
          <w:szCs w:val="28"/>
          <w:lang w:bidi="ar-EG"/>
        </w:rPr>
      </w:pPr>
      <w:r w:rsidRPr="00945BC0">
        <w:rPr>
          <w:b/>
          <w:bCs/>
          <w:sz w:val="28"/>
          <w:szCs w:val="28"/>
          <w:lang w:bidi="ar-EG"/>
        </w:rPr>
        <w:t xml:space="preserve">Her-2neu expression, PCR, in urinary </w:t>
      </w:r>
      <w:r w:rsidR="006A2235" w:rsidRPr="00945BC0">
        <w:rPr>
          <w:b/>
          <w:bCs/>
          <w:sz w:val="28"/>
          <w:szCs w:val="28"/>
          <w:lang w:bidi="ar-EG"/>
        </w:rPr>
        <w:t xml:space="preserve">colon </w:t>
      </w:r>
      <w:r w:rsidRPr="00945BC0">
        <w:rPr>
          <w:b/>
          <w:bCs/>
          <w:sz w:val="28"/>
          <w:szCs w:val="28"/>
          <w:lang w:bidi="ar-EG"/>
        </w:rPr>
        <w:t>carcinoma (MD thesis).</w:t>
      </w:r>
    </w:p>
    <w:p w:rsidR="00A915F1" w:rsidRPr="00945BC0" w:rsidRDefault="00A915F1" w:rsidP="00A31D47">
      <w:pPr>
        <w:bidi w:val="0"/>
        <w:ind w:left="1440"/>
        <w:jc w:val="lowKashida"/>
        <w:rPr>
          <w:b/>
          <w:bCs/>
          <w:spacing w:val="-12"/>
          <w:sz w:val="28"/>
          <w:szCs w:val="28"/>
        </w:rPr>
      </w:pPr>
      <w:r w:rsidRPr="00945BC0">
        <w:rPr>
          <w:b/>
          <w:bCs/>
          <w:sz w:val="28"/>
          <w:szCs w:val="28"/>
        </w:rPr>
        <w:t xml:space="preserve"> 5-</w:t>
      </w:r>
      <w:r w:rsidRPr="00945BC0">
        <w:rPr>
          <w:b/>
          <w:bCs/>
          <w:spacing w:val="-12"/>
          <w:sz w:val="28"/>
          <w:szCs w:val="28"/>
        </w:rPr>
        <w:t>Significance of S100A4 expression in prostatic adenocarcinoma</w:t>
      </w:r>
      <w:r w:rsidRPr="00945BC0">
        <w:rPr>
          <w:b/>
          <w:bCs/>
          <w:sz w:val="28"/>
          <w:szCs w:val="28"/>
          <w:lang w:bidi="ar-EG"/>
        </w:rPr>
        <w:t>(</w:t>
      </w:r>
      <w:r w:rsidRPr="00945BC0">
        <w:rPr>
          <w:b/>
          <w:bCs/>
          <w:spacing w:val="-12"/>
          <w:sz w:val="28"/>
          <w:szCs w:val="28"/>
        </w:rPr>
        <w:t>master degree).</w:t>
      </w:r>
    </w:p>
    <w:p w:rsidR="00A915F1" w:rsidRPr="00945BC0" w:rsidRDefault="00A915F1" w:rsidP="00A31D47">
      <w:pPr>
        <w:bidi w:val="0"/>
        <w:ind w:left="1440"/>
        <w:jc w:val="lowKashida"/>
        <w:rPr>
          <w:b/>
          <w:bCs/>
          <w:sz w:val="28"/>
          <w:szCs w:val="28"/>
        </w:rPr>
      </w:pPr>
    </w:p>
    <w:p w:rsidR="00A915F1" w:rsidRPr="00945BC0" w:rsidRDefault="00A915F1" w:rsidP="00A31D47">
      <w:pPr>
        <w:bidi w:val="0"/>
        <w:ind w:left="1440"/>
        <w:jc w:val="lowKashida"/>
        <w:rPr>
          <w:b/>
          <w:bCs/>
          <w:sz w:val="28"/>
          <w:szCs w:val="28"/>
        </w:rPr>
      </w:pPr>
      <w:r w:rsidRPr="00945BC0">
        <w:rPr>
          <w:b/>
          <w:bCs/>
          <w:sz w:val="28"/>
          <w:szCs w:val="28"/>
        </w:rPr>
        <w:t xml:space="preserve">6- </w:t>
      </w:r>
      <w:r w:rsidR="00A31D47" w:rsidRPr="00945BC0">
        <w:rPr>
          <w:b/>
          <w:bCs/>
          <w:sz w:val="28"/>
          <w:szCs w:val="28"/>
        </w:rPr>
        <w:t>The</w:t>
      </w:r>
      <w:r w:rsidR="0012700A" w:rsidRPr="00945BC0">
        <w:rPr>
          <w:b/>
          <w:bCs/>
          <w:sz w:val="28"/>
          <w:szCs w:val="28"/>
        </w:rPr>
        <w:t xml:space="preserve"> role of the expression of extracellular matrix metalloproteinase induces (CD147)  in epithelial ovarian tumors (An immunohistochemical study).</w:t>
      </w:r>
    </w:p>
    <w:p w:rsidR="00A31D47" w:rsidRPr="00945BC0" w:rsidRDefault="00A31D47" w:rsidP="00A31D47">
      <w:pPr>
        <w:bidi w:val="0"/>
        <w:ind w:left="1440"/>
        <w:jc w:val="lowKashida"/>
        <w:rPr>
          <w:b/>
          <w:bCs/>
          <w:sz w:val="28"/>
          <w:szCs w:val="28"/>
        </w:rPr>
      </w:pPr>
    </w:p>
    <w:p w:rsidR="00A31D47" w:rsidRPr="00945BC0" w:rsidRDefault="00A31D47" w:rsidP="00242261">
      <w:pPr>
        <w:bidi w:val="0"/>
        <w:spacing w:line="360" w:lineRule="auto"/>
        <w:ind w:left="1440"/>
        <w:jc w:val="both"/>
        <w:rPr>
          <w:b/>
          <w:bCs/>
          <w:spacing w:val="-12"/>
          <w:sz w:val="28"/>
          <w:szCs w:val="28"/>
        </w:rPr>
      </w:pPr>
      <w:r w:rsidRPr="00945BC0">
        <w:rPr>
          <w:b/>
          <w:bCs/>
          <w:sz w:val="28"/>
          <w:szCs w:val="28"/>
        </w:rPr>
        <w:t xml:space="preserve">7- Expression of Cluadin-4 in salivary gland neoplasms </w:t>
      </w:r>
      <w:r w:rsidRPr="00945BC0">
        <w:rPr>
          <w:b/>
          <w:bCs/>
          <w:sz w:val="28"/>
          <w:szCs w:val="28"/>
          <w:lang w:bidi="ar-EG"/>
        </w:rPr>
        <w:t>(</w:t>
      </w:r>
      <w:r w:rsidRPr="00945BC0">
        <w:rPr>
          <w:b/>
          <w:bCs/>
          <w:spacing w:val="-12"/>
          <w:sz w:val="28"/>
          <w:szCs w:val="28"/>
        </w:rPr>
        <w:t>master degree).</w:t>
      </w:r>
    </w:p>
    <w:p w:rsidR="006A2235" w:rsidRPr="00945BC0" w:rsidRDefault="006A2235" w:rsidP="00242261">
      <w:pPr>
        <w:bidi w:val="0"/>
        <w:spacing w:line="360" w:lineRule="auto"/>
        <w:jc w:val="both"/>
        <w:rPr>
          <w:b/>
          <w:bCs/>
          <w:sz w:val="28"/>
          <w:szCs w:val="28"/>
          <w:highlight w:val="white"/>
        </w:rPr>
      </w:pPr>
      <w:r w:rsidRPr="00945BC0">
        <w:rPr>
          <w:b/>
          <w:bCs/>
          <w:spacing w:val="-12"/>
          <w:sz w:val="28"/>
          <w:szCs w:val="28"/>
        </w:rPr>
        <w:t xml:space="preserve">                            8- </w:t>
      </w:r>
      <w:r w:rsidRPr="00945BC0">
        <w:rPr>
          <w:b/>
          <w:bCs/>
          <w:sz w:val="28"/>
          <w:szCs w:val="28"/>
          <w:highlight w:val="white"/>
        </w:rPr>
        <w:t>Significance of IMP3 in Dysplasia- Adenocarcinoma             sequence in Barrett's esophagus (Master degree).</w:t>
      </w:r>
    </w:p>
    <w:p w:rsidR="006A2235" w:rsidRPr="00945BC0" w:rsidRDefault="006A2235" w:rsidP="00242261">
      <w:pPr>
        <w:bidi w:val="0"/>
        <w:spacing w:line="360" w:lineRule="auto"/>
        <w:ind w:left="1350" w:hanging="1350"/>
        <w:jc w:val="both"/>
        <w:rPr>
          <w:b/>
          <w:bCs/>
          <w:sz w:val="28"/>
          <w:szCs w:val="28"/>
          <w:highlight w:val="white"/>
        </w:rPr>
      </w:pPr>
      <w:r w:rsidRPr="00945BC0">
        <w:rPr>
          <w:b/>
          <w:bCs/>
          <w:sz w:val="28"/>
          <w:szCs w:val="28"/>
          <w:highlight w:val="white"/>
        </w:rPr>
        <w:t xml:space="preserve">                    9- Comparison between Dermoscopic and Histopathological Features of Keloids and Hypertrophic Scars Before and After Different Treatment Modalities.</w:t>
      </w:r>
    </w:p>
    <w:p w:rsidR="00D56571" w:rsidRPr="00485C0A" w:rsidRDefault="006A2235" w:rsidP="00242261">
      <w:pPr>
        <w:bidi w:val="0"/>
        <w:spacing w:line="360" w:lineRule="auto"/>
        <w:ind w:left="1350" w:hanging="1350"/>
        <w:jc w:val="both"/>
        <w:rPr>
          <w:rFonts w:cs="Simplified Arabic"/>
          <w:b/>
          <w:bCs/>
          <w:sz w:val="28"/>
          <w:szCs w:val="28"/>
          <w:lang w:bidi="ar-EG"/>
        </w:rPr>
      </w:pPr>
      <w:r w:rsidRPr="00485C0A">
        <w:rPr>
          <w:b/>
          <w:bCs/>
          <w:sz w:val="28"/>
          <w:szCs w:val="28"/>
          <w:highlight w:val="white"/>
        </w:rPr>
        <w:t>10-</w:t>
      </w:r>
      <w:r w:rsidR="00D56571" w:rsidRPr="00485C0A">
        <w:rPr>
          <w:rFonts w:cs="Simplified Arabic"/>
          <w:b/>
          <w:bCs/>
          <w:sz w:val="28"/>
          <w:szCs w:val="28"/>
          <w:lang w:bidi="ar-EG"/>
        </w:rPr>
        <w:t>Occurrence of Eosinophilic Esophagitis in Chronic Dyspeptic Patients.</w:t>
      </w:r>
    </w:p>
    <w:p w:rsidR="00D56571" w:rsidRPr="00485C0A" w:rsidRDefault="00D56571" w:rsidP="00242261">
      <w:pPr>
        <w:bidi w:val="0"/>
        <w:spacing w:after="120" w:line="360" w:lineRule="auto"/>
        <w:ind w:left="1260" w:right="-7" w:hanging="1260"/>
        <w:jc w:val="both"/>
        <w:rPr>
          <w:rFonts w:cs="Simplified Arabic"/>
          <w:b/>
          <w:bCs/>
          <w:sz w:val="28"/>
          <w:szCs w:val="28"/>
          <w:lang w:bidi="ar-EG"/>
        </w:rPr>
      </w:pPr>
      <w:r w:rsidRPr="00485C0A">
        <w:rPr>
          <w:rFonts w:cs="Simplified Arabic"/>
          <w:b/>
          <w:bCs/>
          <w:sz w:val="28"/>
          <w:szCs w:val="28"/>
          <w:lang w:bidi="ar-EG"/>
        </w:rPr>
        <w:t xml:space="preserve"> 11-Thr role of expression of extracellular matrix metalloproteinase inducer (EMMPRIN) in epithelial ovarian tumors..</w:t>
      </w:r>
    </w:p>
    <w:p w:rsidR="00D56571" w:rsidRPr="00485C0A" w:rsidRDefault="00D56571" w:rsidP="00242261">
      <w:pPr>
        <w:bidi w:val="0"/>
        <w:spacing w:after="120" w:line="360" w:lineRule="auto"/>
        <w:ind w:left="1080" w:right="-7" w:hanging="1080"/>
        <w:jc w:val="both"/>
        <w:rPr>
          <w:rFonts w:cs="Simplified Arabic"/>
          <w:b/>
          <w:bCs/>
          <w:sz w:val="28"/>
          <w:szCs w:val="28"/>
          <w:lang w:bidi="ar-EG"/>
        </w:rPr>
      </w:pPr>
      <w:r w:rsidRPr="00485C0A">
        <w:rPr>
          <w:rFonts w:cs="Simplified Arabic"/>
          <w:b/>
          <w:bCs/>
          <w:sz w:val="28"/>
          <w:szCs w:val="28"/>
          <w:lang w:bidi="ar-EG"/>
        </w:rPr>
        <w:lastRenderedPageBreak/>
        <w:t xml:space="preserve">  12-Mean Platelet Volume and Mean Platelet Volume/Platelet Count Ratio as Diagnostic Markers for Hepatocellular Carcinoma in Chronic  Hepatitis C Patients</w:t>
      </w:r>
      <w:r w:rsidR="00C90028" w:rsidRPr="00485C0A">
        <w:rPr>
          <w:rFonts w:cs="Simplified Arabic"/>
          <w:b/>
          <w:bCs/>
          <w:sz w:val="28"/>
          <w:szCs w:val="28"/>
          <w:lang w:bidi="ar-EG"/>
        </w:rPr>
        <w:t>.</w:t>
      </w:r>
    </w:p>
    <w:p w:rsidR="00242261" w:rsidRDefault="00485C0A" w:rsidP="00242261">
      <w:pPr>
        <w:pStyle w:val="Default"/>
        <w:spacing w:line="360" w:lineRule="auto"/>
        <w:ind w:left="-180"/>
        <w:jc w:val="center"/>
        <w:rPr>
          <w:b/>
          <w:bCs/>
          <w:sz w:val="26"/>
          <w:szCs w:val="26"/>
        </w:rPr>
      </w:pPr>
      <w:r>
        <w:rPr>
          <w:b/>
          <w:bCs/>
          <w:sz w:val="28"/>
          <w:szCs w:val="28"/>
        </w:rPr>
        <w:t>13- Significanse of chemokine receptor (CXCR4) and RKIP in   gastric carcinoma (Immunohistochemical study).</w:t>
      </w:r>
    </w:p>
    <w:p w:rsidR="00564E4D" w:rsidRDefault="00DA6877" w:rsidP="00B57618">
      <w:pPr>
        <w:pStyle w:val="Default"/>
        <w:spacing w:line="360" w:lineRule="auto"/>
        <w:ind w:left="1080" w:hanging="1260"/>
        <w:jc w:val="both"/>
        <w:rPr>
          <w:b/>
          <w:bCs/>
          <w:color w:val="auto"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r w:rsidR="00242261">
        <w:rPr>
          <w:b/>
          <w:bCs/>
          <w:sz w:val="26"/>
          <w:szCs w:val="26"/>
        </w:rPr>
        <w:t>14-</w:t>
      </w:r>
      <w:r w:rsidR="00242261" w:rsidRPr="00821508">
        <w:rPr>
          <w:b/>
          <w:bCs/>
          <w:color w:val="auto"/>
          <w:sz w:val="26"/>
          <w:szCs w:val="26"/>
        </w:rPr>
        <w:t>Immunohistochemical Study of (Heat Shoc</w:t>
      </w:r>
      <w:r w:rsidR="00564E4D">
        <w:rPr>
          <w:b/>
          <w:bCs/>
          <w:color w:val="auto"/>
          <w:sz w:val="26"/>
          <w:szCs w:val="26"/>
        </w:rPr>
        <w:t>k Protein 70 and Glypican 3)For</w:t>
      </w:r>
    </w:p>
    <w:p w:rsidR="00242261" w:rsidRDefault="00242261" w:rsidP="00B57618">
      <w:pPr>
        <w:pStyle w:val="Default"/>
        <w:spacing w:line="360" w:lineRule="auto"/>
        <w:ind w:left="1080" w:hanging="1260"/>
        <w:jc w:val="both"/>
        <w:rPr>
          <w:b/>
          <w:bCs/>
          <w:color w:val="auto"/>
          <w:sz w:val="26"/>
          <w:szCs w:val="26"/>
        </w:rPr>
      </w:pPr>
      <w:r w:rsidRPr="00821508">
        <w:rPr>
          <w:b/>
          <w:bCs/>
          <w:color w:val="auto"/>
          <w:sz w:val="26"/>
          <w:szCs w:val="26"/>
        </w:rPr>
        <w:t>Early Detection of Hepatocellular Carcinoma in Egyptian Hepatic Focal Lesions</w:t>
      </w:r>
      <w:r w:rsidR="00B57618">
        <w:rPr>
          <w:b/>
          <w:bCs/>
          <w:color w:val="auto"/>
          <w:sz w:val="26"/>
          <w:szCs w:val="26"/>
        </w:rPr>
        <w:t>.</w:t>
      </w:r>
    </w:p>
    <w:p w:rsidR="00564E4D" w:rsidRDefault="00564E4D" w:rsidP="00B57618">
      <w:pPr>
        <w:pStyle w:val="Default"/>
        <w:spacing w:line="360" w:lineRule="auto"/>
        <w:ind w:left="1080" w:hanging="1260"/>
        <w:jc w:val="both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15- significance of TOD2 and FOXP3 expression in renal cell carcinoma.</w:t>
      </w:r>
    </w:p>
    <w:p w:rsidR="00564E4D" w:rsidRDefault="00564E4D" w:rsidP="00B57618">
      <w:pPr>
        <w:pStyle w:val="Default"/>
        <w:spacing w:line="360" w:lineRule="auto"/>
        <w:ind w:left="1080" w:hanging="1260"/>
        <w:jc w:val="both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16- Diagnostic value of DICER1 in differentiation between adrenal adenoma and carcinoma.</w:t>
      </w:r>
    </w:p>
    <w:p w:rsidR="00B57618" w:rsidRPr="00B57618" w:rsidRDefault="00B57618" w:rsidP="00B57618">
      <w:pPr>
        <w:pStyle w:val="Default"/>
        <w:spacing w:line="360" w:lineRule="auto"/>
        <w:ind w:left="1080" w:hanging="1260"/>
        <w:jc w:val="both"/>
        <w:rPr>
          <w:b/>
          <w:bCs/>
          <w:color w:val="auto"/>
          <w:sz w:val="26"/>
          <w:szCs w:val="26"/>
        </w:rPr>
      </w:pPr>
    </w:p>
    <w:p w:rsidR="00D32F8A" w:rsidRPr="00945BC0" w:rsidRDefault="00D32F8A" w:rsidP="00242261">
      <w:pPr>
        <w:tabs>
          <w:tab w:val="right" w:pos="926"/>
        </w:tabs>
        <w:bidi w:val="0"/>
        <w:spacing w:line="360" w:lineRule="auto"/>
        <w:jc w:val="center"/>
        <w:rPr>
          <w:b/>
          <w:bCs/>
          <w:sz w:val="28"/>
          <w:szCs w:val="28"/>
          <w:rtl/>
          <w:lang w:bidi="ar-EG"/>
        </w:rPr>
      </w:pPr>
      <w:r w:rsidRPr="00945BC0">
        <w:rPr>
          <w:b/>
          <w:bCs/>
          <w:sz w:val="28"/>
          <w:szCs w:val="28"/>
          <w:u w:val="single"/>
          <w:rtl/>
          <w:lang w:bidi="ar-EG"/>
        </w:rPr>
        <w:t>ال</w:t>
      </w:r>
      <w:r w:rsidRPr="00945BC0">
        <w:rPr>
          <w:rFonts w:hint="cs"/>
          <w:b/>
          <w:bCs/>
          <w:sz w:val="28"/>
          <w:szCs w:val="28"/>
          <w:u w:val="single"/>
          <w:rtl/>
        </w:rPr>
        <w:t>منشورات العلمية</w:t>
      </w:r>
      <w:r w:rsidRPr="00945BC0">
        <w:rPr>
          <w:rFonts w:hint="cs"/>
          <w:b/>
          <w:bCs/>
          <w:sz w:val="28"/>
          <w:szCs w:val="28"/>
          <w:rtl/>
        </w:rPr>
        <w:t>:</w:t>
      </w:r>
    </w:p>
    <w:p w:rsidR="00A915F1" w:rsidRPr="00945BC0" w:rsidRDefault="00A915F1" w:rsidP="00A915F1">
      <w:pPr>
        <w:shd w:val="clear" w:color="auto" w:fill="FFFFFF"/>
        <w:bidi w:val="0"/>
        <w:jc w:val="lowKashida"/>
        <w:rPr>
          <w:b/>
          <w:bCs/>
          <w:sz w:val="28"/>
          <w:szCs w:val="28"/>
        </w:rPr>
      </w:pPr>
      <w:r w:rsidRPr="00945BC0">
        <w:rPr>
          <w:b/>
          <w:bCs/>
          <w:sz w:val="28"/>
          <w:szCs w:val="28"/>
          <w:lang w:bidi="ar-EG"/>
        </w:rPr>
        <w:t xml:space="preserve">1- </w:t>
      </w:r>
      <w:r w:rsidRPr="00945BC0">
        <w:rPr>
          <w:b/>
          <w:bCs/>
          <w:sz w:val="28"/>
          <w:szCs w:val="28"/>
        </w:rPr>
        <w:t>Value of CD34 and CD10 immunostaining in the differentiation between basal cell carcinoma and trichoepithelioma</w:t>
      </w:r>
    </w:p>
    <w:p w:rsidR="00A915F1" w:rsidRPr="00945BC0" w:rsidRDefault="00A915F1" w:rsidP="00A915F1">
      <w:pPr>
        <w:bidi w:val="0"/>
        <w:spacing w:line="360" w:lineRule="auto"/>
        <w:jc w:val="lowKashida"/>
        <w:rPr>
          <w:b/>
          <w:bCs/>
          <w:sz w:val="28"/>
          <w:szCs w:val="28"/>
          <w:lang w:bidi="ar-EG"/>
        </w:rPr>
      </w:pPr>
    </w:p>
    <w:p w:rsidR="00A915F1" w:rsidRPr="00945BC0" w:rsidRDefault="00A915F1" w:rsidP="00A915F1">
      <w:pPr>
        <w:shd w:val="clear" w:color="auto" w:fill="FFFFFF"/>
        <w:bidi w:val="0"/>
        <w:spacing w:line="420" w:lineRule="atLeast"/>
        <w:jc w:val="lowKashida"/>
        <w:rPr>
          <w:b/>
          <w:bCs/>
          <w:sz w:val="28"/>
          <w:szCs w:val="28"/>
        </w:rPr>
      </w:pPr>
      <w:r w:rsidRPr="00945BC0">
        <w:rPr>
          <w:b/>
          <w:bCs/>
          <w:sz w:val="28"/>
          <w:szCs w:val="28"/>
          <w:lang w:bidi="ar-EG"/>
        </w:rPr>
        <w:t>2-</w:t>
      </w:r>
      <w:r w:rsidRPr="00945BC0">
        <w:rPr>
          <w:b/>
          <w:bCs/>
          <w:sz w:val="28"/>
          <w:szCs w:val="28"/>
        </w:rPr>
        <w:t xml:space="preserve"> Value of p53, ki-67  and CD10 in differentiation between keratoacanthoma and squamous cell carcinoma.</w:t>
      </w:r>
    </w:p>
    <w:p w:rsidR="00A915F1" w:rsidRPr="00945BC0" w:rsidRDefault="00A915F1" w:rsidP="00A915F1">
      <w:pPr>
        <w:shd w:val="clear" w:color="auto" w:fill="FFFFFF"/>
        <w:bidi w:val="0"/>
        <w:spacing w:line="420" w:lineRule="atLeast"/>
        <w:jc w:val="lowKashida"/>
        <w:rPr>
          <w:b/>
          <w:bCs/>
          <w:sz w:val="28"/>
          <w:szCs w:val="28"/>
        </w:rPr>
      </w:pPr>
    </w:p>
    <w:p w:rsidR="00A915F1" w:rsidRPr="00945BC0" w:rsidRDefault="00A915F1" w:rsidP="00A915F1">
      <w:pPr>
        <w:bidi w:val="0"/>
        <w:jc w:val="lowKashida"/>
        <w:rPr>
          <w:b/>
          <w:bCs/>
          <w:sz w:val="28"/>
          <w:szCs w:val="28"/>
        </w:rPr>
      </w:pPr>
      <w:r w:rsidRPr="00945BC0">
        <w:rPr>
          <w:b/>
          <w:bCs/>
          <w:sz w:val="28"/>
          <w:szCs w:val="28"/>
          <w:lang w:bidi="ar-EG"/>
        </w:rPr>
        <w:t>3-</w:t>
      </w:r>
      <w:r w:rsidRPr="00945BC0">
        <w:rPr>
          <w:b/>
          <w:bCs/>
          <w:sz w:val="28"/>
          <w:szCs w:val="28"/>
        </w:rPr>
        <w:t xml:space="preserve"> Combined serum and immunohistochemical differentiation between reactive and malignant mesothelial proliferations. </w:t>
      </w:r>
    </w:p>
    <w:p w:rsidR="00A915F1" w:rsidRPr="00945BC0" w:rsidRDefault="00A915F1" w:rsidP="00A915F1">
      <w:pPr>
        <w:shd w:val="clear" w:color="auto" w:fill="FFFFFF"/>
        <w:bidi w:val="0"/>
        <w:spacing w:line="420" w:lineRule="atLeast"/>
        <w:jc w:val="lowKashida"/>
        <w:rPr>
          <w:b/>
          <w:bCs/>
          <w:sz w:val="28"/>
          <w:szCs w:val="28"/>
        </w:rPr>
      </w:pPr>
    </w:p>
    <w:p w:rsidR="00A915F1" w:rsidRPr="00945BC0" w:rsidRDefault="00A915F1" w:rsidP="00A915F1">
      <w:pPr>
        <w:bidi w:val="0"/>
        <w:spacing w:line="360" w:lineRule="auto"/>
        <w:jc w:val="lowKashida"/>
        <w:rPr>
          <w:b/>
          <w:bCs/>
          <w:sz w:val="28"/>
          <w:szCs w:val="28"/>
          <w:lang w:bidi="ar-EG"/>
        </w:rPr>
      </w:pPr>
      <w:r w:rsidRPr="00945BC0">
        <w:rPr>
          <w:b/>
          <w:bCs/>
          <w:sz w:val="28"/>
          <w:szCs w:val="28"/>
          <w:lang w:bidi="ar-EG"/>
        </w:rPr>
        <w:t xml:space="preserve">4- </w:t>
      </w:r>
      <w:r w:rsidRPr="00945BC0">
        <w:rPr>
          <w:rFonts w:cs="Simplified Arabic"/>
          <w:b/>
          <w:bCs/>
          <w:sz w:val="28"/>
          <w:szCs w:val="28"/>
          <w:lang w:bidi="ar-EG"/>
        </w:rPr>
        <w:t>Prognostic role of P-cadherin and periostin expression and nuclear morphometry in prostatic intraepithelial neoplasia  and prostataic adenocarcinoma.</w:t>
      </w:r>
    </w:p>
    <w:p w:rsidR="00A915F1" w:rsidRPr="00945BC0" w:rsidRDefault="00A915F1" w:rsidP="00A915F1">
      <w:pPr>
        <w:bidi w:val="0"/>
        <w:spacing w:line="360" w:lineRule="auto"/>
        <w:ind w:left="-180"/>
        <w:jc w:val="lowKashida"/>
        <w:rPr>
          <w:b/>
          <w:bCs/>
          <w:sz w:val="28"/>
          <w:szCs w:val="28"/>
          <w:lang w:bidi="ar-EG"/>
        </w:rPr>
      </w:pPr>
      <w:r w:rsidRPr="00945BC0">
        <w:rPr>
          <w:b/>
          <w:bCs/>
          <w:sz w:val="28"/>
          <w:szCs w:val="28"/>
        </w:rPr>
        <w:t xml:space="preserve">    5-Comparison of PTEN expression and PTEN mutations in benign     versus malignant breast lesions</w:t>
      </w:r>
      <w:r w:rsidRPr="00945BC0">
        <w:rPr>
          <w:b/>
          <w:bCs/>
          <w:sz w:val="28"/>
          <w:szCs w:val="28"/>
          <w:lang w:bidi="ar-EG"/>
        </w:rPr>
        <w:t>.</w:t>
      </w:r>
    </w:p>
    <w:p w:rsidR="00A915F1" w:rsidRPr="00945BC0" w:rsidRDefault="00A915F1" w:rsidP="00A915F1">
      <w:pPr>
        <w:bidi w:val="0"/>
        <w:spacing w:line="360" w:lineRule="auto"/>
        <w:ind w:left="-180"/>
        <w:jc w:val="lowKashida"/>
        <w:rPr>
          <w:b/>
          <w:bCs/>
          <w:sz w:val="28"/>
          <w:szCs w:val="28"/>
          <w:lang w:bidi="ar-EG"/>
        </w:rPr>
      </w:pPr>
    </w:p>
    <w:p w:rsidR="00A915F1" w:rsidRPr="00945BC0" w:rsidRDefault="00A915F1" w:rsidP="00A915F1">
      <w:pPr>
        <w:bidi w:val="0"/>
        <w:spacing w:line="360" w:lineRule="auto"/>
        <w:jc w:val="lowKashida"/>
        <w:rPr>
          <w:b/>
          <w:bCs/>
          <w:sz w:val="28"/>
          <w:szCs w:val="28"/>
          <w:rtl/>
        </w:rPr>
      </w:pPr>
      <w:r w:rsidRPr="00945BC0">
        <w:rPr>
          <w:b/>
          <w:bCs/>
          <w:sz w:val="28"/>
          <w:szCs w:val="28"/>
        </w:rPr>
        <w:lastRenderedPageBreak/>
        <w:t>6- Assessment of Carcinoembryonic Antigen-Related Cell Adhesion Molecules (CEACAM6) in pancreatic ductal adenocarcinoma, a combined serum and immunohistochemical study</w:t>
      </w:r>
      <w:r w:rsidRPr="00945BC0">
        <w:rPr>
          <w:rFonts w:hint="cs"/>
          <w:b/>
          <w:bCs/>
          <w:sz w:val="28"/>
          <w:szCs w:val="28"/>
          <w:rtl/>
        </w:rPr>
        <w:t>.</w:t>
      </w:r>
    </w:p>
    <w:p w:rsidR="00A915F1" w:rsidRPr="00945BC0" w:rsidRDefault="00A915F1" w:rsidP="00A915F1">
      <w:pPr>
        <w:bidi w:val="0"/>
        <w:spacing w:line="360" w:lineRule="auto"/>
        <w:ind w:left="-334"/>
        <w:jc w:val="lowKashida"/>
        <w:rPr>
          <w:b/>
          <w:bCs/>
          <w:sz w:val="28"/>
          <w:szCs w:val="28"/>
          <w:lang w:bidi="ar-EG"/>
        </w:rPr>
      </w:pPr>
    </w:p>
    <w:p w:rsidR="00A915F1" w:rsidRPr="00945BC0" w:rsidRDefault="00A915F1" w:rsidP="00A915F1">
      <w:pPr>
        <w:bidi w:val="0"/>
        <w:jc w:val="lowKashida"/>
        <w:rPr>
          <w:b/>
          <w:bCs/>
          <w:sz w:val="28"/>
          <w:szCs w:val="28"/>
        </w:rPr>
      </w:pPr>
      <w:r w:rsidRPr="00945BC0">
        <w:rPr>
          <w:b/>
          <w:bCs/>
          <w:sz w:val="28"/>
          <w:szCs w:val="28"/>
          <w:lang w:bidi="ar-EG"/>
        </w:rPr>
        <w:t xml:space="preserve"> 7- </w:t>
      </w:r>
      <w:r w:rsidR="00F16CF6" w:rsidRPr="00945BC0">
        <w:rPr>
          <w:b/>
          <w:bCs/>
          <w:sz w:val="28"/>
          <w:szCs w:val="28"/>
        </w:rPr>
        <w:t xml:space="preserve">Differential expression of </w:t>
      </w:r>
      <w:r w:rsidRPr="00945BC0">
        <w:rPr>
          <w:b/>
          <w:bCs/>
          <w:sz w:val="28"/>
          <w:szCs w:val="28"/>
        </w:rPr>
        <w:t xml:space="preserve">p16 </w:t>
      </w:r>
      <w:r w:rsidRPr="00945BC0">
        <w:rPr>
          <w:b/>
          <w:bCs/>
          <w:sz w:val="28"/>
          <w:szCs w:val="28"/>
          <w:vertAlign w:val="superscript"/>
        </w:rPr>
        <w:t>INK4a</w:t>
      </w:r>
      <w:r w:rsidRPr="00945BC0">
        <w:rPr>
          <w:b/>
          <w:bCs/>
          <w:sz w:val="28"/>
          <w:szCs w:val="28"/>
        </w:rPr>
        <w:t>protein and S100A4 protein in gastric carcinoma.</w:t>
      </w:r>
    </w:p>
    <w:p w:rsidR="00A915F1" w:rsidRPr="00945BC0" w:rsidRDefault="00A915F1" w:rsidP="00A915F1">
      <w:pPr>
        <w:shd w:val="clear" w:color="auto" w:fill="FFFFFF"/>
        <w:bidi w:val="0"/>
        <w:spacing w:line="420" w:lineRule="atLeast"/>
        <w:jc w:val="lowKashida"/>
        <w:rPr>
          <w:b/>
          <w:bCs/>
          <w:sz w:val="28"/>
          <w:szCs w:val="28"/>
        </w:rPr>
      </w:pPr>
    </w:p>
    <w:p w:rsidR="00A915F1" w:rsidRPr="00945BC0" w:rsidRDefault="00A915F1" w:rsidP="00A915F1">
      <w:pPr>
        <w:bidi w:val="0"/>
        <w:jc w:val="lowKashida"/>
        <w:rPr>
          <w:b/>
          <w:bCs/>
          <w:sz w:val="28"/>
          <w:szCs w:val="28"/>
        </w:rPr>
      </w:pPr>
      <w:r w:rsidRPr="00945BC0">
        <w:rPr>
          <w:b/>
          <w:bCs/>
          <w:sz w:val="28"/>
          <w:szCs w:val="28"/>
        </w:rPr>
        <w:t xml:space="preserve">8- </w:t>
      </w:r>
      <w:r w:rsidRPr="00945BC0">
        <w:rPr>
          <w:b/>
          <w:bCs/>
          <w:spacing w:val="-12"/>
          <w:sz w:val="28"/>
          <w:szCs w:val="28"/>
        </w:rPr>
        <w:t>Significance of S100A4 expression in prostatic adenocarcinoma</w:t>
      </w:r>
      <w:r w:rsidRPr="00945BC0">
        <w:rPr>
          <w:b/>
          <w:bCs/>
          <w:sz w:val="28"/>
          <w:szCs w:val="28"/>
        </w:rPr>
        <w:t>.</w:t>
      </w:r>
    </w:p>
    <w:p w:rsidR="00A915F1" w:rsidRPr="00945BC0" w:rsidRDefault="00A915F1" w:rsidP="00A915F1">
      <w:pPr>
        <w:bidi w:val="0"/>
        <w:jc w:val="lowKashida"/>
        <w:rPr>
          <w:b/>
          <w:bCs/>
          <w:sz w:val="28"/>
          <w:szCs w:val="28"/>
          <w:lang w:bidi="ar-EG"/>
        </w:rPr>
      </w:pPr>
    </w:p>
    <w:p w:rsidR="00D32F8A" w:rsidRPr="00945BC0" w:rsidRDefault="00A915F1" w:rsidP="00A915F1">
      <w:pPr>
        <w:bidi w:val="0"/>
        <w:jc w:val="lowKashida"/>
        <w:rPr>
          <w:b/>
          <w:bCs/>
          <w:sz w:val="28"/>
          <w:szCs w:val="28"/>
          <w:lang w:bidi="ar-EG"/>
        </w:rPr>
      </w:pPr>
      <w:r w:rsidRPr="00945BC0">
        <w:rPr>
          <w:b/>
          <w:bCs/>
          <w:sz w:val="28"/>
          <w:szCs w:val="28"/>
          <w:lang w:bidi="ar-EG"/>
        </w:rPr>
        <w:t>9-</w:t>
      </w:r>
      <w:r w:rsidR="00D32F8A" w:rsidRPr="00945BC0">
        <w:rPr>
          <w:b/>
          <w:bCs/>
          <w:sz w:val="28"/>
          <w:szCs w:val="28"/>
          <w:lang w:bidi="ar-EG"/>
        </w:rPr>
        <w:t>Comparison of PTEN expression and PTEN mutations inbenign versus malignant breast lesions.</w:t>
      </w:r>
    </w:p>
    <w:p w:rsidR="00A915F1" w:rsidRPr="00945BC0" w:rsidRDefault="00A915F1" w:rsidP="00A915F1">
      <w:pPr>
        <w:bidi w:val="0"/>
        <w:jc w:val="lowKashida"/>
        <w:rPr>
          <w:b/>
          <w:bCs/>
          <w:sz w:val="28"/>
          <w:szCs w:val="28"/>
          <w:lang w:bidi="ar-EG"/>
        </w:rPr>
      </w:pPr>
    </w:p>
    <w:p w:rsidR="00D32F8A" w:rsidRPr="00945BC0" w:rsidRDefault="00A915F1" w:rsidP="00A915F1">
      <w:pPr>
        <w:bidi w:val="0"/>
        <w:jc w:val="lowKashida"/>
        <w:rPr>
          <w:b/>
          <w:bCs/>
          <w:sz w:val="28"/>
          <w:szCs w:val="28"/>
          <w:lang w:bidi="ar-EG"/>
        </w:rPr>
      </w:pPr>
      <w:r w:rsidRPr="00945BC0">
        <w:rPr>
          <w:b/>
          <w:bCs/>
          <w:sz w:val="28"/>
          <w:szCs w:val="28"/>
          <w:lang w:bidi="ar-EG"/>
        </w:rPr>
        <w:t>10-</w:t>
      </w:r>
      <w:r w:rsidR="00D32F8A" w:rsidRPr="00945BC0">
        <w:rPr>
          <w:b/>
          <w:bCs/>
          <w:sz w:val="28"/>
          <w:szCs w:val="28"/>
          <w:lang w:bidi="ar-EG"/>
        </w:rPr>
        <w:t>Role of Bcl-x, Cox-2 and apoptotic bodies counting in progression of colorectal carcinoma.</w:t>
      </w:r>
    </w:p>
    <w:p w:rsidR="007C7E8A" w:rsidRPr="00945BC0" w:rsidRDefault="007C7E8A" w:rsidP="007C7E8A">
      <w:pPr>
        <w:bidi w:val="0"/>
        <w:jc w:val="lowKashida"/>
        <w:rPr>
          <w:b/>
          <w:bCs/>
          <w:sz w:val="28"/>
          <w:szCs w:val="28"/>
          <w:lang w:bidi="ar-EG"/>
        </w:rPr>
      </w:pPr>
    </w:p>
    <w:p w:rsidR="007C7E8A" w:rsidRPr="00945BC0" w:rsidRDefault="007C7E8A" w:rsidP="00242261">
      <w:pPr>
        <w:bidi w:val="0"/>
        <w:spacing w:line="360" w:lineRule="auto"/>
        <w:ind w:left="-180"/>
        <w:jc w:val="lowKashida"/>
        <w:rPr>
          <w:b/>
          <w:bCs/>
          <w:sz w:val="28"/>
          <w:szCs w:val="28"/>
          <w:lang w:bidi="ar-EG"/>
        </w:rPr>
      </w:pPr>
      <w:r w:rsidRPr="00945BC0">
        <w:rPr>
          <w:b/>
          <w:bCs/>
          <w:sz w:val="28"/>
          <w:szCs w:val="28"/>
          <w:lang w:bidi="ar-EG"/>
        </w:rPr>
        <w:t>11-</w:t>
      </w:r>
      <w:r w:rsidRPr="00945BC0">
        <w:rPr>
          <w:b/>
          <w:bCs/>
          <w:sz w:val="28"/>
          <w:szCs w:val="28"/>
        </w:rPr>
        <w:t xml:space="preserve"> Comparison of PTEN expression and PTEN mutations in benign     versus malignant breast lesions</w:t>
      </w:r>
      <w:r w:rsidRPr="00945BC0">
        <w:rPr>
          <w:b/>
          <w:bCs/>
          <w:sz w:val="28"/>
          <w:szCs w:val="28"/>
          <w:lang w:bidi="ar-EG"/>
        </w:rPr>
        <w:t>.</w:t>
      </w:r>
    </w:p>
    <w:p w:rsidR="00262B9C" w:rsidRPr="00945BC0" w:rsidRDefault="00262B9C" w:rsidP="00242261">
      <w:pPr>
        <w:bidi w:val="0"/>
        <w:spacing w:line="360" w:lineRule="auto"/>
        <w:jc w:val="lowKashida"/>
        <w:rPr>
          <w:b/>
          <w:bCs/>
          <w:sz w:val="28"/>
          <w:szCs w:val="28"/>
          <w:highlight w:val="white"/>
        </w:rPr>
      </w:pPr>
      <w:r w:rsidRPr="00945BC0">
        <w:rPr>
          <w:b/>
          <w:bCs/>
          <w:sz w:val="28"/>
          <w:szCs w:val="28"/>
          <w:lang w:bidi="ar-EG"/>
        </w:rPr>
        <w:t>12-</w:t>
      </w:r>
      <w:r w:rsidRPr="00945BC0">
        <w:rPr>
          <w:b/>
          <w:bCs/>
          <w:sz w:val="28"/>
          <w:szCs w:val="28"/>
          <w:highlight w:val="white"/>
        </w:rPr>
        <w:t>Significance of gene amplification and expression of HER2/neu in colon carcinoma.</w:t>
      </w:r>
    </w:p>
    <w:p w:rsidR="00262B9C" w:rsidRPr="00945BC0" w:rsidRDefault="00262B9C" w:rsidP="00242261">
      <w:pPr>
        <w:bidi w:val="0"/>
        <w:spacing w:line="360" w:lineRule="auto"/>
        <w:jc w:val="both"/>
        <w:rPr>
          <w:b/>
          <w:bCs/>
          <w:sz w:val="28"/>
          <w:szCs w:val="28"/>
          <w:highlight w:val="white"/>
        </w:rPr>
      </w:pPr>
      <w:r w:rsidRPr="00945BC0">
        <w:rPr>
          <w:b/>
          <w:bCs/>
          <w:sz w:val="28"/>
          <w:szCs w:val="28"/>
          <w:highlight w:val="white"/>
        </w:rPr>
        <w:t>13- Diagnostic and prognostic significance of immunohistochemistry in pancreatic tumors.</w:t>
      </w:r>
    </w:p>
    <w:p w:rsidR="00262B9C" w:rsidRPr="00945BC0" w:rsidRDefault="00262B9C" w:rsidP="00242261">
      <w:pPr>
        <w:bidi w:val="0"/>
        <w:spacing w:line="360" w:lineRule="auto"/>
        <w:jc w:val="both"/>
        <w:rPr>
          <w:b/>
          <w:bCs/>
          <w:sz w:val="28"/>
          <w:szCs w:val="28"/>
          <w:highlight w:val="white"/>
        </w:rPr>
      </w:pPr>
      <w:r w:rsidRPr="00945BC0">
        <w:rPr>
          <w:b/>
          <w:bCs/>
          <w:sz w:val="28"/>
          <w:szCs w:val="28"/>
          <w:highlight w:val="white"/>
        </w:rPr>
        <w:t>14-Prognostic Significance of Concurrent MYC, BCL2 and/or BCL6 Expression in diffuse large B-cell lymphoma.</w:t>
      </w:r>
    </w:p>
    <w:p w:rsidR="00262B9C" w:rsidRPr="00945BC0" w:rsidRDefault="00262B9C" w:rsidP="00242261">
      <w:pPr>
        <w:bidi w:val="0"/>
        <w:spacing w:line="360" w:lineRule="auto"/>
        <w:jc w:val="both"/>
        <w:rPr>
          <w:b/>
          <w:bCs/>
          <w:sz w:val="28"/>
          <w:szCs w:val="28"/>
          <w:highlight w:val="white"/>
        </w:rPr>
      </w:pPr>
      <w:r w:rsidRPr="00945BC0">
        <w:rPr>
          <w:b/>
          <w:bCs/>
          <w:sz w:val="28"/>
          <w:szCs w:val="28"/>
          <w:highlight w:val="white"/>
        </w:rPr>
        <w:t>15- Immunohistochemical Differentiation between Reactive and Malignant Mesothelial Proliferations in Pleural Effusion.</w:t>
      </w:r>
    </w:p>
    <w:p w:rsidR="00262B9C" w:rsidRPr="00945BC0" w:rsidRDefault="00262B9C" w:rsidP="00242261">
      <w:pPr>
        <w:bidi w:val="0"/>
        <w:spacing w:line="360" w:lineRule="auto"/>
        <w:jc w:val="both"/>
        <w:rPr>
          <w:b/>
          <w:bCs/>
          <w:sz w:val="28"/>
          <w:szCs w:val="28"/>
          <w:highlight w:val="white"/>
        </w:rPr>
      </w:pPr>
    </w:p>
    <w:p w:rsidR="00262B9C" w:rsidRPr="00945BC0" w:rsidRDefault="00262B9C" w:rsidP="00242261">
      <w:pPr>
        <w:bidi w:val="0"/>
        <w:spacing w:line="360" w:lineRule="auto"/>
        <w:jc w:val="both"/>
        <w:rPr>
          <w:b/>
          <w:bCs/>
          <w:sz w:val="28"/>
          <w:szCs w:val="28"/>
          <w:highlight w:val="white"/>
        </w:rPr>
      </w:pPr>
      <w:r w:rsidRPr="00945BC0">
        <w:rPr>
          <w:b/>
          <w:bCs/>
          <w:sz w:val="28"/>
          <w:szCs w:val="28"/>
          <w:highlight w:val="white"/>
        </w:rPr>
        <w:t>16- Significance of IMP3 in Dysplasia- Adenocarcinoma sequence in Barrett's esophagus.</w:t>
      </w:r>
    </w:p>
    <w:p w:rsidR="00262B9C" w:rsidRPr="00945BC0" w:rsidRDefault="00262B9C" w:rsidP="00242261">
      <w:pPr>
        <w:bidi w:val="0"/>
        <w:spacing w:line="360" w:lineRule="auto"/>
        <w:jc w:val="both"/>
        <w:rPr>
          <w:b/>
          <w:bCs/>
          <w:sz w:val="28"/>
          <w:szCs w:val="28"/>
          <w:highlight w:val="white"/>
        </w:rPr>
      </w:pPr>
      <w:r w:rsidRPr="00945BC0">
        <w:rPr>
          <w:b/>
          <w:bCs/>
          <w:sz w:val="28"/>
          <w:szCs w:val="28"/>
          <w:highlight w:val="white"/>
        </w:rPr>
        <w:t>17- Differential immunohistochemical expression of AMACR and ERG in prostatic lesions.</w:t>
      </w:r>
    </w:p>
    <w:p w:rsidR="00262B9C" w:rsidRPr="00945BC0" w:rsidRDefault="00262B9C" w:rsidP="00242261">
      <w:pPr>
        <w:bidi w:val="0"/>
        <w:spacing w:line="360" w:lineRule="auto"/>
        <w:jc w:val="both"/>
        <w:rPr>
          <w:b/>
          <w:bCs/>
          <w:sz w:val="28"/>
          <w:szCs w:val="28"/>
          <w:highlight w:val="white"/>
        </w:rPr>
      </w:pPr>
      <w:r w:rsidRPr="00945BC0">
        <w:rPr>
          <w:b/>
          <w:bCs/>
          <w:sz w:val="28"/>
          <w:szCs w:val="28"/>
          <w:highlight w:val="white"/>
        </w:rPr>
        <w:lastRenderedPageBreak/>
        <w:t>18- Comparison between Dermoscopic and Histopathological Features of Keloids and Hypertrophic Scars Before and After Different Treatment Modalities.</w:t>
      </w:r>
    </w:p>
    <w:p w:rsidR="00262B9C" w:rsidRPr="00945BC0" w:rsidRDefault="00262B9C" w:rsidP="00242261">
      <w:pPr>
        <w:bidi w:val="0"/>
        <w:spacing w:line="360" w:lineRule="auto"/>
        <w:jc w:val="both"/>
        <w:rPr>
          <w:b/>
          <w:bCs/>
          <w:sz w:val="28"/>
          <w:szCs w:val="28"/>
          <w:highlight w:val="white"/>
        </w:rPr>
      </w:pPr>
      <w:r w:rsidRPr="00945BC0">
        <w:rPr>
          <w:b/>
          <w:bCs/>
          <w:sz w:val="28"/>
          <w:szCs w:val="28"/>
          <w:highlight w:val="white"/>
        </w:rPr>
        <w:t>19- Chromophobe renal cell carcinoma, oncocytoma and clear cell carcinoma: A compartive immunohistochemical study.</w:t>
      </w:r>
    </w:p>
    <w:p w:rsidR="0049059B" w:rsidRPr="00945BC0" w:rsidRDefault="00262B9C" w:rsidP="00242261">
      <w:pPr>
        <w:bidi w:val="0"/>
        <w:spacing w:line="360" w:lineRule="auto"/>
        <w:jc w:val="both"/>
        <w:rPr>
          <w:rFonts w:cs="Simplified Arabic"/>
          <w:b/>
          <w:bCs/>
          <w:sz w:val="28"/>
          <w:szCs w:val="28"/>
          <w:lang w:bidi="ar-EG"/>
        </w:rPr>
      </w:pPr>
      <w:r w:rsidRPr="00945BC0">
        <w:rPr>
          <w:b/>
          <w:bCs/>
          <w:sz w:val="28"/>
          <w:szCs w:val="28"/>
          <w:highlight w:val="white"/>
        </w:rPr>
        <w:t>20-</w:t>
      </w:r>
      <w:r w:rsidR="0049059B" w:rsidRPr="00945BC0">
        <w:rPr>
          <w:rFonts w:cs="Simplified Arabic"/>
          <w:b/>
          <w:bCs/>
          <w:sz w:val="28"/>
          <w:szCs w:val="28"/>
          <w:lang w:bidi="ar-EG"/>
        </w:rPr>
        <w:t>Occurrence of Eosinophilic Esophagitis in Chronic Dyspeptic Patients.</w:t>
      </w:r>
    </w:p>
    <w:p w:rsidR="0049059B" w:rsidRPr="00945BC0" w:rsidRDefault="0049059B" w:rsidP="00242261">
      <w:pPr>
        <w:bidi w:val="0"/>
        <w:spacing w:after="120" w:line="360" w:lineRule="auto"/>
        <w:ind w:right="-7"/>
        <w:jc w:val="both"/>
        <w:rPr>
          <w:rFonts w:cs="Simplified Arabic"/>
          <w:b/>
          <w:bCs/>
          <w:sz w:val="28"/>
          <w:szCs w:val="28"/>
          <w:lang w:bidi="ar-EG"/>
        </w:rPr>
      </w:pPr>
      <w:r w:rsidRPr="00945BC0">
        <w:rPr>
          <w:rFonts w:cs="Simplified Arabic"/>
          <w:b/>
          <w:bCs/>
          <w:sz w:val="28"/>
          <w:szCs w:val="28"/>
          <w:lang w:bidi="ar-EG"/>
        </w:rPr>
        <w:t>21-T</w:t>
      </w:r>
      <w:r w:rsidR="007F6DDF" w:rsidRPr="00945BC0">
        <w:rPr>
          <w:rFonts w:cs="Simplified Arabic"/>
          <w:b/>
          <w:bCs/>
          <w:sz w:val="28"/>
          <w:szCs w:val="28"/>
          <w:lang w:bidi="ar-EG"/>
        </w:rPr>
        <w:t>hr role of expression of extracellular matrix metalloproteinase inducer (EMMPRIN) in epithelial ovarian tumors.</w:t>
      </w:r>
      <w:r w:rsidRPr="00945BC0">
        <w:rPr>
          <w:rFonts w:cs="Simplified Arabic"/>
          <w:b/>
          <w:bCs/>
          <w:sz w:val="28"/>
          <w:szCs w:val="28"/>
          <w:lang w:bidi="ar-EG"/>
        </w:rPr>
        <w:t>.</w:t>
      </w:r>
    </w:p>
    <w:p w:rsidR="0049059B" w:rsidRPr="00945BC0" w:rsidRDefault="0049059B" w:rsidP="00242261">
      <w:pPr>
        <w:bidi w:val="0"/>
        <w:spacing w:after="120" w:line="360" w:lineRule="auto"/>
        <w:ind w:right="-7"/>
        <w:jc w:val="both"/>
        <w:rPr>
          <w:rFonts w:cs="Simplified Arabic"/>
          <w:b/>
          <w:bCs/>
          <w:sz w:val="28"/>
          <w:szCs w:val="28"/>
          <w:lang w:bidi="ar-EG"/>
        </w:rPr>
      </w:pPr>
      <w:r w:rsidRPr="00945BC0">
        <w:rPr>
          <w:rFonts w:cs="Simplified Arabic"/>
          <w:b/>
          <w:bCs/>
          <w:sz w:val="28"/>
          <w:szCs w:val="28"/>
          <w:lang w:bidi="ar-EG"/>
        </w:rPr>
        <w:t>22-Mean Platelet Volume and Mean Platelet Volume/Platelet Count Ratio as Diagnostic Markers for Hepatocellular Carcinoma in Chronic  Hepatitis C Patients</w:t>
      </w:r>
      <w:r w:rsidR="00C24813">
        <w:rPr>
          <w:rFonts w:cs="Simplified Arabic"/>
          <w:b/>
          <w:bCs/>
          <w:sz w:val="28"/>
          <w:szCs w:val="28"/>
          <w:lang w:bidi="ar-EG"/>
        </w:rPr>
        <w:t>.</w:t>
      </w:r>
    </w:p>
    <w:p w:rsidR="00262B9C" w:rsidRPr="00945BC0" w:rsidRDefault="00262B9C" w:rsidP="00242261">
      <w:pPr>
        <w:bidi w:val="0"/>
        <w:spacing w:line="360" w:lineRule="auto"/>
        <w:jc w:val="both"/>
        <w:rPr>
          <w:b/>
          <w:bCs/>
          <w:sz w:val="28"/>
          <w:szCs w:val="28"/>
          <w:highlight w:val="white"/>
        </w:rPr>
      </w:pPr>
    </w:p>
    <w:p w:rsidR="00262B9C" w:rsidRPr="00945BC0" w:rsidRDefault="00262B9C" w:rsidP="00242261">
      <w:pPr>
        <w:bidi w:val="0"/>
        <w:spacing w:line="360" w:lineRule="auto"/>
        <w:jc w:val="both"/>
        <w:rPr>
          <w:b/>
          <w:bCs/>
          <w:sz w:val="28"/>
          <w:szCs w:val="28"/>
          <w:highlight w:val="white"/>
        </w:rPr>
      </w:pPr>
    </w:p>
    <w:p w:rsidR="00262B9C" w:rsidRPr="00945BC0" w:rsidRDefault="00262B9C" w:rsidP="00242261">
      <w:pPr>
        <w:bidi w:val="0"/>
        <w:spacing w:line="360" w:lineRule="auto"/>
        <w:jc w:val="both"/>
        <w:rPr>
          <w:b/>
          <w:bCs/>
          <w:sz w:val="28"/>
          <w:szCs w:val="28"/>
          <w:highlight w:val="white"/>
        </w:rPr>
      </w:pPr>
    </w:p>
    <w:p w:rsidR="00262B9C" w:rsidRPr="00945BC0" w:rsidRDefault="00262B9C" w:rsidP="00262B9C">
      <w:pPr>
        <w:bidi w:val="0"/>
        <w:jc w:val="both"/>
        <w:rPr>
          <w:b/>
          <w:bCs/>
          <w:sz w:val="28"/>
          <w:szCs w:val="28"/>
          <w:highlight w:val="white"/>
        </w:rPr>
      </w:pPr>
      <w:r w:rsidRPr="00945BC0">
        <w:rPr>
          <w:b/>
          <w:bCs/>
          <w:sz w:val="28"/>
          <w:szCs w:val="28"/>
          <w:highlight w:val="white"/>
        </w:rPr>
        <w:t>-</w:t>
      </w:r>
    </w:p>
    <w:p w:rsidR="00262B9C" w:rsidRPr="00945BC0" w:rsidRDefault="00262B9C" w:rsidP="00262B9C">
      <w:pPr>
        <w:bidi w:val="0"/>
        <w:jc w:val="both"/>
        <w:rPr>
          <w:b/>
          <w:bCs/>
          <w:sz w:val="28"/>
          <w:szCs w:val="28"/>
          <w:highlight w:val="white"/>
        </w:rPr>
      </w:pPr>
    </w:p>
    <w:p w:rsidR="00262B9C" w:rsidRPr="00945BC0" w:rsidRDefault="00262B9C" w:rsidP="00262B9C">
      <w:pPr>
        <w:bidi w:val="0"/>
        <w:jc w:val="both"/>
        <w:rPr>
          <w:b/>
          <w:bCs/>
          <w:sz w:val="28"/>
          <w:szCs w:val="28"/>
          <w:highlight w:val="white"/>
        </w:rPr>
      </w:pPr>
    </w:p>
    <w:p w:rsidR="00262B9C" w:rsidRPr="00945BC0" w:rsidRDefault="00262B9C" w:rsidP="00262B9C">
      <w:pPr>
        <w:bidi w:val="0"/>
        <w:jc w:val="lowKashida"/>
        <w:rPr>
          <w:b/>
          <w:bCs/>
          <w:sz w:val="28"/>
          <w:szCs w:val="28"/>
          <w:highlight w:val="white"/>
          <w:rtl/>
        </w:rPr>
      </w:pPr>
    </w:p>
    <w:p w:rsidR="00262B9C" w:rsidRPr="00945BC0" w:rsidRDefault="00262B9C" w:rsidP="00262B9C">
      <w:pPr>
        <w:bidi w:val="0"/>
        <w:spacing w:line="360" w:lineRule="auto"/>
        <w:ind w:left="-180"/>
        <w:jc w:val="lowKashida"/>
        <w:rPr>
          <w:b/>
          <w:bCs/>
          <w:sz w:val="28"/>
          <w:szCs w:val="28"/>
        </w:rPr>
      </w:pPr>
    </w:p>
    <w:p w:rsidR="007C7E8A" w:rsidRPr="00945BC0" w:rsidRDefault="007C7E8A" w:rsidP="007C7E8A">
      <w:pPr>
        <w:bidi w:val="0"/>
        <w:jc w:val="lowKashida"/>
        <w:rPr>
          <w:b/>
          <w:bCs/>
          <w:sz w:val="28"/>
          <w:szCs w:val="28"/>
          <w:lang w:bidi="ar-EG"/>
        </w:rPr>
      </w:pPr>
    </w:p>
    <w:p w:rsidR="001B70B9" w:rsidRPr="00945BC0" w:rsidRDefault="001B70B9" w:rsidP="00E97E7F">
      <w:pPr>
        <w:spacing w:line="360" w:lineRule="auto"/>
        <w:rPr>
          <w:sz w:val="28"/>
          <w:szCs w:val="28"/>
          <w:rtl/>
          <w:lang w:bidi="ar-EG"/>
        </w:rPr>
      </w:pPr>
    </w:p>
    <w:sectPr w:rsidR="001B70B9" w:rsidRPr="00945BC0" w:rsidSect="003436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1797" w:right="1800" w:bottom="1260" w:left="1800" w:header="54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1F61" w:rsidRDefault="004B1F61">
      <w:r>
        <w:separator/>
      </w:r>
    </w:p>
  </w:endnote>
  <w:endnote w:type="continuationSeparator" w:id="1">
    <w:p w:rsidR="004B1F61" w:rsidRDefault="004B1F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6E3" w:rsidRDefault="001C4E49" w:rsidP="003436E3">
    <w:pPr>
      <w:pStyle w:val="1"/>
      <w:framePr w:wrap="around" w:vAnchor="text" w:hAnchor="margin" w:xAlign="center" w:y="1"/>
      <w:rPr>
        <w:rStyle w:val="10"/>
      </w:rPr>
    </w:pPr>
    <w:r>
      <w:rPr>
        <w:rStyle w:val="10"/>
        <w:rtl/>
      </w:rPr>
      <w:fldChar w:fldCharType="begin"/>
    </w:r>
    <w:r w:rsidR="003436E3">
      <w:rPr>
        <w:rStyle w:val="10"/>
      </w:rPr>
      <w:instrText xml:space="preserve">PAGE  </w:instrText>
    </w:r>
    <w:r>
      <w:rPr>
        <w:rStyle w:val="10"/>
        <w:rtl/>
      </w:rPr>
      <w:fldChar w:fldCharType="end"/>
    </w:r>
  </w:p>
  <w:p w:rsidR="003436E3" w:rsidRDefault="003436E3">
    <w:pPr>
      <w:pStyle w:val="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6E3" w:rsidRPr="001F5C58" w:rsidRDefault="001C4E49" w:rsidP="003436E3">
    <w:pPr>
      <w:pStyle w:val="1"/>
      <w:framePr w:wrap="around" w:vAnchor="text" w:hAnchor="page" w:x="6121" w:y="85"/>
      <w:rPr>
        <w:rStyle w:val="10"/>
        <w:b/>
        <w:bCs/>
        <w:sz w:val="28"/>
        <w:szCs w:val="28"/>
      </w:rPr>
    </w:pPr>
    <w:r w:rsidRPr="001F5C58">
      <w:rPr>
        <w:rStyle w:val="10"/>
        <w:b/>
        <w:bCs/>
        <w:sz w:val="28"/>
        <w:szCs w:val="28"/>
        <w:rtl/>
      </w:rPr>
      <w:fldChar w:fldCharType="begin"/>
    </w:r>
    <w:r w:rsidR="003436E3" w:rsidRPr="001F5C58">
      <w:rPr>
        <w:rStyle w:val="10"/>
        <w:b/>
        <w:bCs/>
        <w:sz w:val="28"/>
        <w:szCs w:val="28"/>
      </w:rPr>
      <w:instrText xml:space="preserve">PAGE  </w:instrText>
    </w:r>
    <w:r w:rsidRPr="001F5C58">
      <w:rPr>
        <w:rStyle w:val="10"/>
        <w:b/>
        <w:bCs/>
        <w:sz w:val="28"/>
        <w:szCs w:val="28"/>
        <w:rtl/>
      </w:rPr>
      <w:fldChar w:fldCharType="separate"/>
    </w:r>
    <w:r w:rsidR="00C24813">
      <w:rPr>
        <w:rStyle w:val="10"/>
        <w:b/>
        <w:bCs/>
        <w:noProof/>
        <w:sz w:val="28"/>
        <w:szCs w:val="28"/>
        <w:rtl/>
      </w:rPr>
      <w:t>2</w:t>
    </w:r>
    <w:r w:rsidRPr="001F5C58">
      <w:rPr>
        <w:rStyle w:val="10"/>
        <w:b/>
        <w:bCs/>
        <w:sz w:val="28"/>
        <w:szCs w:val="28"/>
        <w:rtl/>
      </w:rPr>
      <w:fldChar w:fldCharType="end"/>
    </w:r>
  </w:p>
  <w:p w:rsidR="003436E3" w:rsidRPr="005F7B8D" w:rsidRDefault="001C4E49" w:rsidP="003436E3">
    <w:pPr>
      <w:pStyle w:val="1"/>
      <w:bidi w:val="0"/>
      <w:rPr>
        <w:b/>
        <w:bCs/>
      </w:rPr>
    </w:pPr>
    <w:r>
      <w:rPr>
        <w:b/>
        <w:bCs/>
        <w:noProof/>
      </w:rPr>
      <w:pict>
        <v:line id=" 2" o:spid="_x0000_s7170" style="position:absolute;flip:x;z-index:251656192;visibility:visible" from="0,.45pt" to="6in,.45pt" strokeweight="4.5pt">
          <o:lock v:ext="edit" shapetype="f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1F61" w:rsidRDefault="004B1F61">
      <w:r>
        <w:separator/>
      </w:r>
    </w:p>
  </w:footnote>
  <w:footnote w:type="continuationSeparator" w:id="1">
    <w:p w:rsidR="004B1F61" w:rsidRDefault="004B1F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6E3" w:rsidRDefault="001C4E49">
    <w:pPr>
      <w:pStyle w:val="12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7173" type="#_x0000_t75" style="position:absolute;left:0;text-align:left;margin-left:0;margin-top:0;width:431.9pt;height:346.6pt;z-index:-251658240;mso-position-horizontal:center;mso-position-horizontal-relative:margin;mso-position-vertical:center;mso-position-vertical-relative:margin" o:allowincell="f">
          <v:imagedata r:id="rId1" o:title="شعار جامعة بنها" gain="19661f" blacklevel="22938f"/>
          <w10:wrap anchorx="margin" anchory="margin"/>
        </v:shape>
      </w:pict>
    </w:r>
  </w:p>
  <w:p w:rsidR="003436E3" w:rsidRDefault="003436E3">
    <w:pPr>
      <w:rPr>
        <w:rtl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6E3" w:rsidRPr="00F837E9" w:rsidRDefault="001C4E49" w:rsidP="003436E3">
    <w:pPr>
      <w:pStyle w:val="12"/>
      <w:rPr>
        <w:rtl/>
        <w:lang w:bidi="ar-EG"/>
      </w:rPr>
    </w:pPr>
    <w:r w:rsidRPr="001C4E49">
      <w:rPr>
        <w:b/>
        <w:bCs/>
        <w:noProof/>
        <w:rtl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7172" type="#_x0000_t75" style="position:absolute;left:0;text-align:left;margin-left:0;margin-top:0;width:431.9pt;height:346.6pt;z-index:-251657216;mso-position-horizontal:center;mso-position-horizontal-relative:margin;mso-position-vertical:center;mso-position-vertical-relative:margin" o:allowincell="f">
          <v:imagedata r:id="rId1" o:title="شعار جامعة بنها" gain="19661f" blacklevel="22938f"/>
          <w10:wrap anchorx="margin" anchory="margin"/>
        </v:shape>
      </w:pict>
    </w:r>
    <w:r w:rsidRPr="001C4E49">
      <w:rPr>
        <w:b/>
        <w:bCs/>
        <w:noProof/>
        <w:rtl/>
      </w:rPr>
      <w:pict>
        <v:line id=" 3" o:spid="_x0000_s7171" style="position:absolute;left:0;text-align:left;flip:x;z-index:251657216;visibility:visible" from="0,37.5pt" to="6in,37.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" strokeweight="6pt">
          <v:stroke linestyle="thickBetweenThin"/>
          <o:lock v:ext="edit" shapetype="f"/>
        </v:line>
      </w:pict>
    </w:r>
    <w:r w:rsidR="004A0989" w:rsidRPr="00F837E9">
      <w:rPr>
        <w:b/>
        <w:bCs/>
        <w:noProof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4686300</wp:posOffset>
          </wp:positionH>
          <wp:positionV relativeFrom="paragraph">
            <wp:posOffset>-106680</wp:posOffset>
          </wp:positionV>
          <wp:extent cx="495300" cy="457200"/>
          <wp:effectExtent l="0" t="0" r="0" b="0"/>
          <wp:wrapNone/>
          <wp:docPr id="3" name="صورة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6E3" w:rsidRDefault="001C4E49">
    <w:pPr>
      <w:pStyle w:val="12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7169" type="#_x0000_t75" style="position:absolute;left:0;text-align:left;margin-left:0;margin-top:0;width:431.9pt;height:346.6pt;z-index:-251656192;mso-position-horizontal:center;mso-position-horizontal-relative:margin;mso-position-vertical:center;mso-position-vertical-relative:margin" o:allowincell="f">
          <v:imagedata r:id="rId1" o:title="شعار جامعة بنها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01629"/>
    <w:multiLevelType w:val="hybridMultilevel"/>
    <w:tmpl w:val="DB84ECD2"/>
    <w:lvl w:ilvl="0" w:tplc="C640379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>
    <w:nsid w:val="068429F2"/>
    <w:multiLevelType w:val="hybridMultilevel"/>
    <w:tmpl w:val="59545C94"/>
    <w:lvl w:ilvl="0" w:tplc="21CCDC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220EE"/>
    <w:multiLevelType w:val="hybridMultilevel"/>
    <w:tmpl w:val="0382D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D20CF7"/>
    <w:multiLevelType w:val="hybridMultilevel"/>
    <w:tmpl w:val="AF6681D6"/>
    <w:lvl w:ilvl="0" w:tplc="126AC492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231833"/>
    <w:multiLevelType w:val="hybridMultilevel"/>
    <w:tmpl w:val="A8BA6FB2"/>
    <w:lvl w:ilvl="0" w:tplc="04090001">
      <w:start w:val="1"/>
      <w:numFmt w:val="bullet"/>
      <w:lvlText w:val=""/>
      <w:lvlJc w:val="left"/>
      <w:pPr>
        <w:tabs>
          <w:tab w:val="num" w:pos="386"/>
        </w:tabs>
        <w:ind w:left="386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106"/>
        </w:tabs>
        <w:ind w:left="1106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26"/>
        </w:tabs>
        <w:ind w:left="1826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46"/>
        </w:tabs>
        <w:ind w:left="25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66"/>
        </w:tabs>
        <w:ind w:left="32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86"/>
        </w:tabs>
        <w:ind w:left="39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06"/>
        </w:tabs>
        <w:ind w:left="47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26"/>
        </w:tabs>
        <w:ind w:left="54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46"/>
        </w:tabs>
        <w:ind w:left="6146" w:hanging="360"/>
      </w:pPr>
      <w:rPr>
        <w:rFonts w:ascii="Wingdings" w:hAnsi="Wingdings" w:hint="default"/>
      </w:rPr>
    </w:lvl>
  </w:abstractNum>
  <w:abstractNum w:abstractNumId="5">
    <w:nsid w:val="59607656"/>
    <w:multiLevelType w:val="hybridMultilevel"/>
    <w:tmpl w:val="2292C7C8"/>
    <w:lvl w:ilvl="0" w:tplc="49161DF2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cs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>
    <w:nsid w:val="5DF30FFE"/>
    <w:multiLevelType w:val="hybridMultilevel"/>
    <w:tmpl w:val="59F8E2F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615E25C3"/>
    <w:multiLevelType w:val="hybridMultilevel"/>
    <w:tmpl w:val="72CC7C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1878E1"/>
    <w:multiLevelType w:val="hybridMultilevel"/>
    <w:tmpl w:val="59545C94"/>
    <w:lvl w:ilvl="0" w:tplc="21CCDC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0221FD"/>
    <w:multiLevelType w:val="hybridMultilevel"/>
    <w:tmpl w:val="499E8E40"/>
    <w:lvl w:ilvl="0" w:tplc="E416DB64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0">
    <w:nsid w:val="769F073E"/>
    <w:multiLevelType w:val="hybridMultilevel"/>
    <w:tmpl w:val="89D0677E"/>
    <w:lvl w:ilvl="0" w:tplc="141250C8">
      <w:start w:val="1"/>
      <w:numFmt w:val="decimal"/>
      <w:lvlText w:val="%1-"/>
      <w:lvlJc w:val="left"/>
      <w:pPr>
        <w:ind w:left="780" w:hanging="420"/>
      </w:pPr>
      <w:rPr>
        <w:rFonts w:hint="default"/>
        <w:sz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21F8F"/>
    <w:multiLevelType w:val="hybridMultilevel"/>
    <w:tmpl w:val="DD1030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3"/>
  </w:num>
  <w:num w:numId="5">
    <w:abstractNumId w:val="8"/>
  </w:num>
  <w:num w:numId="6">
    <w:abstractNumId w:val="1"/>
  </w:num>
  <w:num w:numId="7">
    <w:abstractNumId w:val="10"/>
  </w:num>
  <w:num w:numId="8">
    <w:abstractNumId w:val="6"/>
  </w:num>
  <w:num w:numId="9">
    <w:abstractNumId w:val="11"/>
  </w:num>
  <w:num w:numId="10">
    <w:abstractNumId w:val="4"/>
  </w:num>
  <w:num w:numId="11">
    <w:abstractNumId w:val="7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stylePaneFormatFilter w:val="3F01"/>
  <w:defaultTabStop w:val="720"/>
  <w:characterSpacingControl w:val="doNotCompress"/>
  <w:hdrShapeDefaults>
    <o:shapedefaults v:ext="edit" spidmax="12290"/>
    <o:shapelayout v:ext="edit">
      <o:idmap v:ext="edit" data="7"/>
    </o:shapelayout>
  </w:hdrShapeDefaults>
  <w:footnotePr>
    <w:footnote w:id="0"/>
    <w:footnote w:id="1"/>
  </w:footnotePr>
  <w:endnotePr>
    <w:endnote w:id="0"/>
    <w:endnote w:id="1"/>
  </w:endnotePr>
  <w:compat/>
  <w:rsids>
    <w:rsidRoot w:val="00E97E7F"/>
    <w:rsid w:val="00000BA6"/>
    <w:rsid w:val="0001494F"/>
    <w:rsid w:val="000A651E"/>
    <w:rsid w:val="000D35FF"/>
    <w:rsid w:val="000F7512"/>
    <w:rsid w:val="00107419"/>
    <w:rsid w:val="00115917"/>
    <w:rsid w:val="0012700A"/>
    <w:rsid w:val="00133D57"/>
    <w:rsid w:val="00147C0F"/>
    <w:rsid w:val="001901C1"/>
    <w:rsid w:val="001B70B9"/>
    <w:rsid w:val="001C4E49"/>
    <w:rsid w:val="001D5363"/>
    <w:rsid w:val="00242261"/>
    <w:rsid w:val="00262B9C"/>
    <w:rsid w:val="00264B37"/>
    <w:rsid w:val="00337013"/>
    <w:rsid w:val="00337E43"/>
    <w:rsid w:val="003412FC"/>
    <w:rsid w:val="003436E3"/>
    <w:rsid w:val="00447833"/>
    <w:rsid w:val="00485C0A"/>
    <w:rsid w:val="0049059B"/>
    <w:rsid w:val="00493E9E"/>
    <w:rsid w:val="004A0989"/>
    <w:rsid w:val="004A2138"/>
    <w:rsid w:val="004B1F61"/>
    <w:rsid w:val="004B2EAD"/>
    <w:rsid w:val="00532F71"/>
    <w:rsid w:val="00564E4D"/>
    <w:rsid w:val="00571CAB"/>
    <w:rsid w:val="00685A00"/>
    <w:rsid w:val="00692A6E"/>
    <w:rsid w:val="006A2235"/>
    <w:rsid w:val="006A5E8D"/>
    <w:rsid w:val="00780683"/>
    <w:rsid w:val="007C671F"/>
    <w:rsid w:val="007C7E8A"/>
    <w:rsid w:val="007F1215"/>
    <w:rsid w:val="007F6DDF"/>
    <w:rsid w:val="0083413C"/>
    <w:rsid w:val="00836604"/>
    <w:rsid w:val="00841B1D"/>
    <w:rsid w:val="0089283D"/>
    <w:rsid w:val="008D5B22"/>
    <w:rsid w:val="00945BC0"/>
    <w:rsid w:val="00A31D47"/>
    <w:rsid w:val="00A915F1"/>
    <w:rsid w:val="00AB6F45"/>
    <w:rsid w:val="00B57618"/>
    <w:rsid w:val="00B779B9"/>
    <w:rsid w:val="00BB4104"/>
    <w:rsid w:val="00C24813"/>
    <w:rsid w:val="00C90028"/>
    <w:rsid w:val="00D32F8A"/>
    <w:rsid w:val="00D43692"/>
    <w:rsid w:val="00D56571"/>
    <w:rsid w:val="00D76A3A"/>
    <w:rsid w:val="00DA6877"/>
    <w:rsid w:val="00E97E7F"/>
    <w:rsid w:val="00EF1D4B"/>
    <w:rsid w:val="00F16CF6"/>
    <w:rsid w:val="00FF5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7E7F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عنوان 11"/>
    <w:basedOn w:val="a"/>
    <w:next w:val="a"/>
    <w:qFormat/>
    <w:rsid w:val="00E97E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customStyle="1" w:styleId="1">
    <w:name w:val="تذييل صفحة1"/>
    <w:basedOn w:val="a"/>
    <w:rsid w:val="00E97E7F"/>
    <w:pPr>
      <w:tabs>
        <w:tab w:val="center" w:pos="4153"/>
        <w:tab w:val="right" w:pos="8306"/>
      </w:tabs>
    </w:pPr>
  </w:style>
  <w:style w:type="character" w:customStyle="1" w:styleId="10">
    <w:name w:val="رقم صفحة1"/>
    <w:basedOn w:val="a0"/>
    <w:rsid w:val="00E97E7F"/>
  </w:style>
  <w:style w:type="paragraph" w:customStyle="1" w:styleId="12">
    <w:name w:val="رأس صفحة1"/>
    <w:basedOn w:val="a"/>
    <w:rsid w:val="00E97E7F"/>
    <w:pPr>
      <w:tabs>
        <w:tab w:val="center" w:pos="4153"/>
        <w:tab w:val="right" w:pos="8306"/>
      </w:tabs>
    </w:pPr>
  </w:style>
  <w:style w:type="paragraph" w:customStyle="1" w:styleId="13">
    <w:name w:val="سرد الفقرات1"/>
    <w:basedOn w:val="a"/>
    <w:qFormat/>
    <w:rsid w:val="00E97E7F"/>
    <w:pPr>
      <w:bidi w:val="0"/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styleId="a3">
    <w:name w:val="List Paragraph"/>
    <w:basedOn w:val="a"/>
    <w:uiPriority w:val="34"/>
    <w:qFormat/>
    <w:rsid w:val="00EF1D4B"/>
    <w:pPr>
      <w:bidi w:val="0"/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Default">
    <w:name w:val="Default"/>
    <w:rsid w:val="0024226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1625</Words>
  <Characters>9267</Characters>
  <Application>Microsoft Office Word</Application>
  <DocSecurity>0</DocSecurity>
  <Lines>77</Lines>
  <Paragraphs>21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بسم الله الرحمن الرحيم</vt:lpstr>
      <vt:lpstr>بسم الله الرحمن الرحيم</vt:lpstr>
    </vt:vector>
  </TitlesOfParts>
  <Company/>
  <LinksUpToDate>false</LinksUpToDate>
  <CharactersWithSpaces>10871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subject/>
  <dc:creator>mostafa</dc:creator>
  <cp:keywords/>
  <dc:description/>
  <cp:lastModifiedBy>pc</cp:lastModifiedBy>
  <cp:revision>10</cp:revision>
  <dcterms:created xsi:type="dcterms:W3CDTF">2021-03-13T10:57:00Z</dcterms:created>
  <dcterms:modified xsi:type="dcterms:W3CDTF">2024-03-03T11:33:00Z</dcterms:modified>
</cp:coreProperties>
</file>